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E6" w:rsidRDefault="00232530">
      <w:pPr>
        <w:pStyle w:val="2"/>
        <w:spacing w:line="539" w:lineRule="exact"/>
        <w:ind w:left="106" w:right="363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color w:val="333333"/>
          <w:spacing w:val="11"/>
          <w:lang w:eastAsia="zh-CN"/>
        </w:rPr>
        <w:t>附件二</w:t>
      </w:r>
    </w:p>
    <w:p w:rsidR="00476FE6" w:rsidRDefault="00476FE6">
      <w:pPr>
        <w:rPr>
          <w:rFonts w:ascii="黑体" w:eastAsia="黑体" w:hAnsi="黑体" w:cs="黑体"/>
          <w:sz w:val="20"/>
          <w:szCs w:val="20"/>
          <w:lang w:eastAsia="zh-CN"/>
        </w:rPr>
      </w:pPr>
    </w:p>
    <w:p w:rsidR="00476FE6" w:rsidRDefault="00476FE6">
      <w:pPr>
        <w:spacing w:before="8"/>
        <w:rPr>
          <w:rFonts w:ascii="黑体" w:eastAsia="黑体" w:hAnsi="黑体" w:cs="黑体"/>
          <w:sz w:val="15"/>
          <w:szCs w:val="15"/>
          <w:lang w:eastAsia="zh-CN"/>
        </w:rPr>
      </w:pPr>
    </w:p>
    <w:p w:rsidR="00476FE6" w:rsidRDefault="00232530">
      <w:pPr>
        <w:spacing w:line="547" w:lineRule="exact"/>
        <w:ind w:left="92" w:right="251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/>
          <w:b/>
          <w:bCs/>
          <w:color w:val="333333"/>
          <w:spacing w:val="16"/>
          <w:sz w:val="44"/>
          <w:szCs w:val="44"/>
          <w:lang w:eastAsia="zh-CN"/>
        </w:rPr>
        <w:t>会议征文格式要求</w:t>
      </w:r>
    </w:p>
    <w:p w:rsidR="00476FE6" w:rsidRDefault="00476FE6">
      <w:pPr>
        <w:spacing w:before="12"/>
        <w:rPr>
          <w:rFonts w:ascii="方正小标宋简体" w:eastAsia="方正小标宋简体" w:hAnsi="方正小标宋简体" w:cs="方正小标宋简体"/>
          <w:b/>
          <w:bCs/>
          <w:sz w:val="54"/>
          <w:szCs w:val="54"/>
          <w:lang w:eastAsia="zh-CN"/>
        </w:rPr>
      </w:pPr>
    </w:p>
    <w:p w:rsidR="00476FE6" w:rsidRDefault="00232530">
      <w:pPr>
        <w:pStyle w:val="3"/>
        <w:spacing w:before="0"/>
        <w:ind w:right="363"/>
        <w:rPr>
          <w:rFonts w:ascii="黑体" w:eastAsia="黑体" w:hAnsi="黑体" w:cs="黑体"/>
          <w:b w:val="0"/>
          <w:bCs w:val="0"/>
          <w:lang w:eastAsia="zh-CN"/>
        </w:rPr>
      </w:pPr>
      <w:r>
        <w:rPr>
          <w:rFonts w:ascii="黑体" w:eastAsia="黑体" w:hAnsi="黑体" w:cs="黑体"/>
          <w:spacing w:val="15"/>
          <w:w w:val="95"/>
          <w:lang w:eastAsia="zh-CN"/>
        </w:rPr>
        <w:t>一、</w:t>
      </w:r>
      <w:r>
        <w:rPr>
          <w:rFonts w:ascii="黑体" w:eastAsia="黑体" w:hAnsi="黑体" w:cs="黑体"/>
          <w:spacing w:val="32"/>
          <w:w w:val="95"/>
          <w:lang w:eastAsia="zh-CN"/>
        </w:rPr>
        <w:t xml:space="preserve"> </w:t>
      </w:r>
      <w:r>
        <w:rPr>
          <w:rFonts w:ascii="黑体" w:eastAsia="黑体" w:hAnsi="黑体" w:cs="黑体"/>
          <w:spacing w:val="28"/>
          <w:w w:val="95"/>
          <w:lang w:eastAsia="zh-CN"/>
        </w:rPr>
        <w:t>论文要求与撰写格式</w:t>
      </w:r>
      <w:bookmarkStart w:id="0" w:name="_GoBack"/>
      <w:bookmarkEnd w:id="0"/>
    </w:p>
    <w:p w:rsidR="00476FE6" w:rsidRDefault="00232530">
      <w:pPr>
        <w:spacing w:before="87" w:line="321" w:lineRule="auto"/>
        <w:ind w:left="106" w:right="363" w:firstLine="70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26"/>
          <w:sz w:val="32"/>
          <w:szCs w:val="32"/>
          <w:lang w:eastAsia="zh-CN"/>
        </w:rPr>
        <w:t>1.作者须严格遵循学术规范，</w:t>
      </w:r>
      <w:r>
        <w:rPr>
          <w:rFonts w:ascii="仿宋" w:eastAsia="仿宋" w:hAnsi="仿宋" w:cs="仿宋"/>
          <w:spacing w:val="-13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4"/>
          <w:sz w:val="32"/>
          <w:szCs w:val="32"/>
          <w:lang w:eastAsia="zh-CN"/>
        </w:rPr>
        <w:t>注重文章的</w:t>
      </w:r>
      <w:r>
        <w:rPr>
          <w:rFonts w:ascii="仿宋" w:eastAsia="仿宋" w:hAnsi="仿宋" w:cs="仿宋"/>
          <w:spacing w:val="-13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23"/>
          <w:sz w:val="32"/>
          <w:szCs w:val="32"/>
          <w:lang w:eastAsia="zh-CN"/>
        </w:rPr>
        <w:t>学术性、</w:t>
      </w:r>
      <w:r>
        <w:rPr>
          <w:rFonts w:ascii="仿宋" w:eastAsia="仿宋" w:hAnsi="仿宋" w:cs="仿宋"/>
          <w:b/>
          <w:bCs/>
          <w:spacing w:val="-137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原</w:t>
      </w:r>
      <w:r>
        <w:rPr>
          <w:rFonts w:ascii="仿宋" w:eastAsia="仿宋" w:hAnsi="仿宋" w:cs="仿宋"/>
          <w:b/>
          <w:bCs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26"/>
          <w:sz w:val="32"/>
          <w:szCs w:val="32"/>
          <w:lang w:eastAsia="zh-CN"/>
        </w:rPr>
        <w:t>创性与创新性</w:t>
      </w:r>
      <w:r>
        <w:rPr>
          <w:rFonts w:ascii="仿宋" w:eastAsia="仿宋" w:hAnsi="仿宋" w:cs="仿宋"/>
          <w:b/>
          <w:bCs/>
          <w:spacing w:val="-14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。</w:t>
      </w:r>
    </w:p>
    <w:p w:rsidR="00476FE6" w:rsidRDefault="00232530">
      <w:pPr>
        <w:spacing w:before="34"/>
        <w:ind w:left="807" w:right="363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18"/>
          <w:sz w:val="32"/>
          <w:szCs w:val="32"/>
          <w:lang w:eastAsia="zh-CN"/>
        </w:rPr>
        <w:t>2.字数以</w:t>
      </w:r>
      <w:r>
        <w:rPr>
          <w:rFonts w:ascii="仿宋" w:eastAsia="仿宋" w:hAnsi="仿宋" w:cs="仿宋"/>
          <w:spacing w:val="-5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9"/>
          <w:sz w:val="32"/>
          <w:szCs w:val="32"/>
          <w:lang w:eastAsia="zh-CN"/>
        </w:rPr>
        <w:t>1—</w:t>
      </w:r>
      <w:r>
        <w:rPr>
          <w:rFonts w:ascii="仿宋" w:eastAsia="仿宋" w:hAnsi="仿宋" w:cs="仿宋"/>
          <w:b/>
          <w:bCs/>
          <w:spacing w:val="-13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9"/>
          <w:sz w:val="32"/>
          <w:szCs w:val="32"/>
          <w:lang w:eastAsia="zh-CN"/>
        </w:rPr>
        <w:t>1.5</w:t>
      </w:r>
      <w:r>
        <w:rPr>
          <w:rFonts w:ascii="仿宋" w:eastAsia="仿宋" w:hAnsi="仿宋" w:cs="仿宋"/>
          <w:b/>
          <w:bCs/>
          <w:spacing w:val="-5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15"/>
          <w:sz w:val="32"/>
          <w:szCs w:val="32"/>
          <w:lang w:eastAsia="zh-CN"/>
        </w:rPr>
        <w:t>万字</w:t>
      </w:r>
      <w:r>
        <w:rPr>
          <w:rFonts w:ascii="仿宋" w:eastAsia="仿宋" w:hAnsi="仿宋" w:cs="仿宋"/>
          <w:b/>
          <w:bCs/>
          <w:spacing w:val="-130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0"/>
          <w:sz w:val="32"/>
          <w:szCs w:val="32"/>
          <w:lang w:eastAsia="zh-CN"/>
        </w:rPr>
        <w:t>为宜。</w:t>
      </w:r>
    </w:p>
    <w:p w:rsidR="00476FE6" w:rsidRDefault="00232530">
      <w:pPr>
        <w:spacing w:before="140" w:line="321" w:lineRule="auto"/>
        <w:ind w:left="106" w:right="103" w:firstLine="70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23"/>
          <w:sz w:val="32"/>
          <w:szCs w:val="32"/>
          <w:lang w:eastAsia="zh-CN"/>
        </w:rPr>
        <w:t>3.标题一般不超过</w:t>
      </w:r>
      <w:r>
        <w:rPr>
          <w:rFonts w:ascii="仿宋" w:eastAsia="仿宋" w:hAnsi="仿宋" w:cs="仿宋"/>
          <w:spacing w:val="-4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  <w:lang w:eastAsia="zh-CN"/>
        </w:rPr>
        <w:t>20</w:t>
      </w:r>
      <w:r>
        <w:rPr>
          <w:rFonts w:ascii="仿宋" w:eastAsia="仿宋" w:hAnsi="仿宋" w:cs="仿宋"/>
          <w:spacing w:val="-56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字</w:t>
      </w:r>
      <w:r>
        <w:rPr>
          <w:rFonts w:ascii="仿宋" w:eastAsia="仿宋" w:hAnsi="仿宋" w:cs="仿宋"/>
          <w:spacing w:val="-130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25"/>
          <w:sz w:val="32"/>
          <w:szCs w:val="32"/>
          <w:lang w:eastAsia="zh-CN"/>
        </w:rPr>
        <w:t>，作</w:t>
      </w:r>
      <w:r>
        <w:rPr>
          <w:rFonts w:ascii="仿宋" w:eastAsia="仿宋" w:hAnsi="仿宋" w:cs="仿宋"/>
          <w:spacing w:val="-130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7"/>
          <w:sz w:val="32"/>
          <w:szCs w:val="32"/>
          <w:lang w:eastAsia="zh-CN"/>
        </w:rPr>
        <w:t>者简介标注在关键词下一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1"/>
          <w:sz w:val="32"/>
          <w:szCs w:val="32"/>
          <w:lang w:eastAsia="zh-CN"/>
        </w:rPr>
        <w:t>行。作者简介标注格式：</w:t>
      </w:r>
      <w:r>
        <w:rPr>
          <w:rFonts w:ascii="仿宋" w:eastAsia="仿宋" w:hAnsi="仿宋" w:cs="仿宋"/>
          <w:b/>
          <w:bCs/>
          <w:spacing w:val="21"/>
          <w:sz w:val="32"/>
          <w:szCs w:val="32"/>
          <w:lang w:eastAsia="zh-CN"/>
        </w:rPr>
        <w:t>姓名，单位+职称</w:t>
      </w:r>
      <w:r>
        <w:rPr>
          <w:rFonts w:ascii="仿宋" w:eastAsia="仿宋" w:hAnsi="仿宋" w:cs="仿宋"/>
          <w:b/>
          <w:bCs/>
          <w:spacing w:val="1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（</w:t>
      </w:r>
      <w:r>
        <w:rPr>
          <w:rFonts w:ascii="仿宋" w:eastAsia="仿宋" w:hAnsi="仿宋" w:cs="仿宋"/>
          <w:b/>
          <w:bCs/>
          <w:spacing w:val="-13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15"/>
          <w:sz w:val="32"/>
          <w:szCs w:val="32"/>
          <w:lang w:eastAsia="zh-CN"/>
        </w:rPr>
        <w:t>城市</w:t>
      </w:r>
      <w:r>
        <w:rPr>
          <w:rFonts w:ascii="仿宋" w:eastAsia="仿宋" w:hAnsi="仿宋" w:cs="仿宋"/>
          <w:b/>
          <w:bCs/>
          <w:spacing w:val="5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15"/>
          <w:sz w:val="32"/>
          <w:szCs w:val="32"/>
          <w:lang w:eastAsia="zh-CN"/>
        </w:rPr>
        <w:t>邮编</w:t>
      </w:r>
      <w:r>
        <w:rPr>
          <w:rFonts w:ascii="仿宋" w:eastAsia="仿宋" w:hAnsi="仿宋" w:cs="仿宋"/>
          <w:b/>
          <w:bCs/>
          <w:spacing w:val="-130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-54"/>
          <w:sz w:val="32"/>
          <w:szCs w:val="32"/>
          <w:lang w:eastAsia="zh-CN"/>
        </w:rPr>
        <w:t>）</w:t>
      </w:r>
      <w:r>
        <w:rPr>
          <w:rFonts w:ascii="仿宋" w:eastAsia="仿宋" w:hAnsi="仿宋" w:cs="仿宋"/>
          <w:spacing w:val="-54"/>
          <w:sz w:val="32"/>
          <w:szCs w:val="32"/>
          <w:lang w:eastAsia="zh-CN"/>
        </w:rPr>
        <w:t>。</w:t>
      </w:r>
    </w:p>
    <w:p w:rsidR="00476FE6" w:rsidRDefault="00232530">
      <w:pPr>
        <w:pStyle w:val="a3"/>
        <w:spacing w:before="34" w:line="321" w:lineRule="auto"/>
        <w:ind w:right="196" w:firstLine="700"/>
        <w:rPr>
          <w:lang w:eastAsia="zh-CN"/>
        </w:rPr>
      </w:pPr>
      <w:r>
        <w:rPr>
          <w:spacing w:val="24"/>
          <w:lang w:eastAsia="zh-CN"/>
        </w:rPr>
        <w:t>4.课题项目使用题注，在标题旁标记*，在首页标记脚</w:t>
      </w:r>
      <w:r>
        <w:rPr>
          <w:w w:val="99"/>
          <w:lang w:eastAsia="zh-CN"/>
        </w:rPr>
        <w:t xml:space="preserve"> </w:t>
      </w:r>
      <w:r>
        <w:rPr>
          <w:spacing w:val="27"/>
          <w:lang w:eastAsia="zh-CN"/>
        </w:rPr>
        <w:t>注“*本文为某某课题成果（</w:t>
      </w:r>
      <w:r>
        <w:rPr>
          <w:spacing w:val="-141"/>
          <w:lang w:eastAsia="zh-CN"/>
        </w:rPr>
        <w:t xml:space="preserve"> </w:t>
      </w:r>
      <w:r>
        <w:rPr>
          <w:spacing w:val="23"/>
          <w:lang w:eastAsia="zh-CN"/>
        </w:rPr>
        <w:t>编号：）</w:t>
      </w:r>
      <w:r>
        <w:rPr>
          <w:spacing w:val="-141"/>
          <w:lang w:eastAsia="zh-CN"/>
        </w:rPr>
        <w:t xml:space="preserve"> </w:t>
      </w:r>
      <w:r>
        <w:rPr>
          <w:spacing w:val="27"/>
          <w:lang w:eastAsia="zh-CN"/>
        </w:rPr>
        <w:t>阶段性研究成果”。</w:t>
      </w:r>
    </w:p>
    <w:p w:rsidR="00476FE6" w:rsidRDefault="00232530">
      <w:pPr>
        <w:pStyle w:val="a3"/>
        <w:spacing w:line="321" w:lineRule="auto"/>
        <w:ind w:right="378" w:firstLine="700"/>
        <w:jc w:val="both"/>
        <w:rPr>
          <w:lang w:eastAsia="zh-CN"/>
        </w:rPr>
      </w:pPr>
      <w:r>
        <w:rPr>
          <w:spacing w:val="26"/>
          <w:lang w:eastAsia="zh-CN"/>
        </w:rPr>
        <w:t>5.摘要应直述文章的主要观点，</w:t>
      </w:r>
      <w:r>
        <w:rPr>
          <w:spacing w:val="-130"/>
          <w:lang w:eastAsia="zh-CN"/>
        </w:rPr>
        <w:t xml:space="preserve"> </w:t>
      </w:r>
      <w:r>
        <w:rPr>
          <w:spacing w:val="26"/>
          <w:lang w:eastAsia="zh-CN"/>
        </w:rPr>
        <w:t>关键词一般不超过</w:t>
      </w:r>
      <w:r>
        <w:rPr>
          <w:spacing w:val="-49"/>
          <w:lang w:eastAsia="zh-CN"/>
        </w:rPr>
        <w:t xml:space="preserve"> </w:t>
      </w:r>
      <w:r>
        <w:rPr>
          <w:lang w:eastAsia="zh-CN"/>
        </w:rPr>
        <w:t>5</w:t>
      </w:r>
      <w:r>
        <w:rPr>
          <w:w w:val="99"/>
          <w:lang w:eastAsia="zh-CN"/>
        </w:rPr>
        <w:t xml:space="preserve"> </w:t>
      </w:r>
      <w:proofErr w:type="gramStart"/>
      <w:r>
        <w:rPr>
          <w:spacing w:val="15"/>
          <w:lang w:eastAsia="zh-CN"/>
        </w:rPr>
        <w:t>个</w:t>
      </w:r>
      <w:proofErr w:type="gramEnd"/>
      <w:r>
        <w:rPr>
          <w:spacing w:val="15"/>
          <w:lang w:eastAsia="zh-CN"/>
        </w:rPr>
        <w:t>；</w:t>
      </w:r>
      <w:r>
        <w:rPr>
          <w:spacing w:val="-132"/>
          <w:lang w:eastAsia="zh-CN"/>
        </w:rPr>
        <w:t xml:space="preserve"> </w:t>
      </w:r>
      <w:r>
        <w:rPr>
          <w:spacing w:val="25"/>
          <w:lang w:eastAsia="zh-CN"/>
        </w:rPr>
        <w:t>并提供标题、</w:t>
      </w:r>
      <w:r>
        <w:rPr>
          <w:spacing w:val="-132"/>
          <w:lang w:eastAsia="zh-CN"/>
        </w:rPr>
        <w:t xml:space="preserve"> </w:t>
      </w:r>
      <w:r>
        <w:rPr>
          <w:spacing w:val="20"/>
          <w:lang w:eastAsia="zh-CN"/>
        </w:rPr>
        <w:t>摘要、</w:t>
      </w:r>
      <w:r>
        <w:rPr>
          <w:spacing w:val="-132"/>
          <w:lang w:eastAsia="zh-CN"/>
        </w:rPr>
        <w:t xml:space="preserve"> </w:t>
      </w:r>
      <w:r>
        <w:rPr>
          <w:spacing w:val="26"/>
          <w:lang w:eastAsia="zh-CN"/>
        </w:rPr>
        <w:t>关键词英文翻译，</w:t>
      </w:r>
      <w:r>
        <w:rPr>
          <w:spacing w:val="-132"/>
          <w:lang w:eastAsia="zh-CN"/>
        </w:rPr>
        <w:t xml:space="preserve"> </w:t>
      </w:r>
      <w:r>
        <w:rPr>
          <w:spacing w:val="25"/>
          <w:lang w:eastAsia="zh-CN"/>
        </w:rPr>
        <w:t>中英文关键词</w:t>
      </w:r>
      <w:r>
        <w:rPr>
          <w:w w:val="99"/>
          <w:lang w:eastAsia="zh-CN"/>
        </w:rPr>
        <w:t xml:space="preserve"> </w:t>
      </w:r>
      <w:r>
        <w:rPr>
          <w:spacing w:val="26"/>
          <w:lang w:eastAsia="zh-CN"/>
        </w:rPr>
        <w:t>之间用分号隔开。</w:t>
      </w:r>
    </w:p>
    <w:p w:rsidR="00476FE6" w:rsidRDefault="00232530">
      <w:pPr>
        <w:pStyle w:val="a3"/>
        <w:spacing w:line="321" w:lineRule="auto"/>
        <w:ind w:right="107" w:firstLine="700"/>
        <w:jc w:val="both"/>
        <w:rPr>
          <w:lang w:eastAsia="zh-CN"/>
        </w:rPr>
      </w:pPr>
      <w:r>
        <w:rPr>
          <w:spacing w:val="23"/>
          <w:lang w:eastAsia="zh-CN"/>
        </w:rPr>
        <w:t>6.多级标题的格式规定：“</w:t>
      </w:r>
      <w:r>
        <w:rPr>
          <w:spacing w:val="-133"/>
          <w:lang w:eastAsia="zh-CN"/>
        </w:rPr>
        <w:t xml:space="preserve"> </w:t>
      </w:r>
      <w:r>
        <w:rPr>
          <w:spacing w:val="11"/>
          <w:lang w:eastAsia="zh-CN"/>
        </w:rPr>
        <w:t>一、（</w:t>
      </w:r>
      <w:r>
        <w:rPr>
          <w:spacing w:val="-133"/>
          <w:lang w:eastAsia="zh-CN"/>
        </w:rPr>
        <w:t xml:space="preserve"> </w:t>
      </w:r>
      <w:r>
        <w:rPr>
          <w:spacing w:val="24"/>
          <w:lang w:eastAsia="zh-CN"/>
        </w:rPr>
        <w:t>数字后用顿号）”、</w:t>
      </w:r>
      <w:r>
        <w:rPr>
          <w:w w:val="99"/>
          <w:lang w:eastAsia="zh-CN"/>
        </w:rPr>
        <w:t xml:space="preserve"> </w:t>
      </w:r>
      <w:r>
        <w:rPr>
          <w:spacing w:val="-5"/>
          <w:w w:val="99"/>
          <w:lang w:eastAsia="zh-CN"/>
        </w:rPr>
        <w:t>“（</w:t>
      </w:r>
      <w:r>
        <w:rPr>
          <w:spacing w:val="-129"/>
          <w:w w:val="99"/>
          <w:lang w:eastAsia="zh-CN"/>
        </w:rPr>
        <w:t xml:space="preserve"> </w:t>
      </w:r>
      <w:proofErr w:type="gramStart"/>
      <w:r>
        <w:rPr>
          <w:w w:val="99"/>
          <w:lang w:eastAsia="zh-CN"/>
        </w:rPr>
        <w:t>一</w:t>
      </w:r>
      <w:proofErr w:type="gramEnd"/>
      <w:r>
        <w:rPr>
          <w:spacing w:val="-129"/>
          <w:w w:val="99"/>
          <w:lang w:eastAsia="zh-CN"/>
        </w:rPr>
        <w:t xml:space="preserve"> </w:t>
      </w:r>
      <w:r>
        <w:rPr>
          <w:spacing w:val="-28"/>
          <w:w w:val="99"/>
          <w:lang w:eastAsia="zh-CN"/>
        </w:rPr>
        <w:t>）（</w:t>
      </w:r>
      <w:r>
        <w:rPr>
          <w:spacing w:val="-129"/>
          <w:w w:val="99"/>
          <w:lang w:eastAsia="zh-CN"/>
        </w:rPr>
        <w:t xml:space="preserve"> </w:t>
      </w:r>
      <w:r>
        <w:rPr>
          <w:spacing w:val="12"/>
          <w:w w:val="99"/>
          <w:lang w:eastAsia="zh-CN"/>
        </w:rPr>
        <w:t>数字后不用符号）”、</w:t>
      </w:r>
      <w:proofErr w:type="gramStart"/>
      <w:r>
        <w:rPr>
          <w:spacing w:val="12"/>
          <w:w w:val="99"/>
          <w:lang w:eastAsia="zh-CN"/>
        </w:rPr>
        <w:t>“</w:t>
      </w:r>
      <w:proofErr w:type="gramEnd"/>
      <w:r>
        <w:rPr>
          <w:spacing w:val="-129"/>
          <w:w w:val="99"/>
          <w:lang w:eastAsia="zh-CN"/>
        </w:rPr>
        <w:t xml:space="preserve"> </w:t>
      </w:r>
      <w:r>
        <w:rPr>
          <w:spacing w:val="-14"/>
          <w:w w:val="99"/>
          <w:lang w:eastAsia="zh-CN"/>
        </w:rPr>
        <w:t>1．（</w:t>
      </w:r>
      <w:r>
        <w:rPr>
          <w:spacing w:val="-129"/>
          <w:w w:val="99"/>
          <w:lang w:eastAsia="zh-CN"/>
        </w:rPr>
        <w:t xml:space="preserve"> </w:t>
      </w:r>
      <w:r>
        <w:rPr>
          <w:spacing w:val="21"/>
          <w:w w:val="99"/>
          <w:lang w:eastAsia="zh-CN"/>
        </w:rPr>
        <w:t>数字后统一用“</w:t>
      </w:r>
      <w:r>
        <w:rPr>
          <w:spacing w:val="-129"/>
          <w:w w:val="99"/>
          <w:lang w:eastAsia="zh-CN"/>
        </w:rPr>
        <w:t xml:space="preserve"> </w:t>
      </w:r>
      <w:r>
        <w:rPr>
          <w:spacing w:val="-73"/>
          <w:w w:val="99"/>
          <w:lang w:eastAsia="zh-CN"/>
        </w:rPr>
        <w:t>．”</w:t>
      </w:r>
      <w:r>
        <w:rPr>
          <w:w w:val="99"/>
          <w:lang w:eastAsia="zh-CN"/>
        </w:rPr>
        <w:t xml:space="preserve"> </w:t>
      </w:r>
      <w:r>
        <w:rPr>
          <w:spacing w:val="25"/>
          <w:lang w:eastAsia="zh-CN"/>
        </w:rPr>
        <w:t>号）</w:t>
      </w:r>
      <w:proofErr w:type="gramStart"/>
      <w:r>
        <w:rPr>
          <w:spacing w:val="25"/>
          <w:lang w:eastAsia="zh-CN"/>
        </w:rPr>
        <w:t>”</w:t>
      </w:r>
      <w:proofErr w:type="gramEnd"/>
      <w:r>
        <w:rPr>
          <w:spacing w:val="25"/>
          <w:lang w:eastAsia="zh-CN"/>
        </w:rPr>
        <w:t>、“（</w:t>
      </w:r>
      <w:r>
        <w:rPr>
          <w:spacing w:val="-134"/>
          <w:lang w:eastAsia="zh-CN"/>
        </w:rPr>
        <w:t xml:space="preserve"> </w:t>
      </w:r>
      <w:r>
        <w:rPr>
          <w:spacing w:val="15"/>
          <w:lang w:eastAsia="zh-CN"/>
        </w:rPr>
        <w:t>1）（</w:t>
      </w:r>
      <w:r>
        <w:rPr>
          <w:spacing w:val="-134"/>
          <w:lang w:eastAsia="zh-CN"/>
        </w:rPr>
        <w:t xml:space="preserve"> </w:t>
      </w:r>
      <w:r>
        <w:rPr>
          <w:spacing w:val="27"/>
          <w:lang w:eastAsia="zh-CN"/>
        </w:rPr>
        <w:t>数字后不用符号）”。</w:t>
      </w:r>
      <w:r>
        <w:rPr>
          <w:spacing w:val="-134"/>
          <w:lang w:eastAsia="zh-CN"/>
        </w:rPr>
        <w:t xml:space="preserve"> </w:t>
      </w:r>
      <w:r>
        <w:rPr>
          <w:spacing w:val="25"/>
          <w:lang w:eastAsia="zh-CN"/>
        </w:rPr>
        <w:t>正文不分栏。</w:t>
      </w:r>
    </w:p>
    <w:p w:rsidR="00476FE6" w:rsidRDefault="00232530">
      <w:pPr>
        <w:pStyle w:val="3"/>
        <w:ind w:right="363"/>
        <w:rPr>
          <w:rFonts w:ascii="黑体" w:eastAsia="黑体" w:hAnsi="黑体" w:cs="黑体"/>
          <w:b w:val="0"/>
          <w:bCs w:val="0"/>
          <w:lang w:eastAsia="zh-CN"/>
        </w:rPr>
      </w:pPr>
      <w:r>
        <w:rPr>
          <w:rFonts w:ascii="黑体" w:eastAsia="黑体" w:hAnsi="黑体" w:cs="黑体"/>
          <w:spacing w:val="15"/>
          <w:lang w:eastAsia="zh-CN"/>
        </w:rPr>
        <w:t>二、</w:t>
      </w:r>
      <w:r>
        <w:rPr>
          <w:rFonts w:ascii="黑体" w:eastAsia="黑体" w:hAnsi="黑体" w:cs="黑体"/>
          <w:spacing w:val="-150"/>
          <w:lang w:eastAsia="zh-CN"/>
        </w:rPr>
        <w:t xml:space="preserve"> </w:t>
      </w:r>
      <w:r>
        <w:rPr>
          <w:rFonts w:ascii="黑体" w:eastAsia="黑体" w:hAnsi="黑体" w:cs="黑体"/>
          <w:spacing w:val="28"/>
          <w:lang w:eastAsia="zh-CN"/>
        </w:rPr>
        <w:t>注释体例及标注位置</w:t>
      </w:r>
    </w:p>
    <w:p w:rsidR="00476FE6" w:rsidRPr="00820C1B" w:rsidRDefault="00232530" w:rsidP="00820C1B">
      <w:pPr>
        <w:spacing w:before="195" w:line="290" w:lineRule="auto"/>
        <w:ind w:left="807" w:right="282"/>
        <w:rPr>
          <w:rFonts w:ascii="仿宋" w:eastAsia="仿宋" w:hAnsi="仿宋" w:cs="仿宋"/>
          <w:spacing w:val="28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28"/>
          <w:sz w:val="32"/>
          <w:szCs w:val="32"/>
          <w:lang w:eastAsia="zh-CN"/>
        </w:rPr>
        <w:t>文献引证方式采用注释体例。</w:t>
      </w:r>
      <w:r>
        <w:rPr>
          <w:rFonts w:ascii="仿宋" w:eastAsia="仿宋" w:hAnsi="仿宋" w:cs="仿宋"/>
          <w:b/>
          <w:bCs/>
          <w:spacing w:val="27"/>
          <w:sz w:val="32"/>
          <w:szCs w:val="32"/>
          <w:lang w:eastAsia="zh-CN"/>
        </w:rPr>
        <w:t>注释放置</w:t>
      </w:r>
      <w:proofErr w:type="gramStart"/>
      <w:r>
        <w:rPr>
          <w:rFonts w:ascii="仿宋" w:eastAsia="仿宋" w:hAnsi="仿宋" w:cs="仿宋"/>
          <w:b/>
          <w:bCs/>
          <w:spacing w:val="27"/>
          <w:sz w:val="32"/>
          <w:szCs w:val="32"/>
          <w:lang w:eastAsia="zh-CN"/>
        </w:rPr>
        <w:t>于当页</w:t>
      </w:r>
      <w:proofErr w:type="gramEnd"/>
      <w:r>
        <w:rPr>
          <w:rFonts w:ascii="仿宋" w:eastAsia="仿宋" w:hAnsi="仿宋" w:cs="仿宋"/>
          <w:b/>
          <w:bCs/>
          <w:spacing w:val="-134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-46"/>
          <w:sz w:val="32"/>
          <w:szCs w:val="32"/>
          <w:lang w:eastAsia="zh-CN"/>
        </w:rPr>
        <w:t>下（</w:t>
      </w:r>
      <w:r>
        <w:rPr>
          <w:rFonts w:ascii="仿宋" w:eastAsia="仿宋" w:hAnsi="仿宋" w:cs="仿宋"/>
          <w:b/>
          <w:bCs/>
          <w:spacing w:val="-134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15"/>
          <w:sz w:val="32"/>
          <w:szCs w:val="32"/>
          <w:lang w:eastAsia="zh-CN"/>
        </w:rPr>
        <w:t>脚注</w:t>
      </w:r>
      <w:r>
        <w:rPr>
          <w:rFonts w:ascii="仿宋" w:eastAsia="仿宋" w:hAnsi="仿宋" w:cs="仿宋"/>
          <w:b/>
          <w:bCs/>
          <w:spacing w:val="-13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-63"/>
          <w:sz w:val="32"/>
          <w:szCs w:val="32"/>
          <w:lang w:eastAsia="zh-CN"/>
        </w:rPr>
        <w:t>）</w:t>
      </w:r>
      <w:r>
        <w:rPr>
          <w:rFonts w:ascii="仿宋" w:eastAsia="仿宋" w:hAnsi="仿宋" w:cs="仿宋"/>
          <w:spacing w:val="-63"/>
          <w:sz w:val="32"/>
          <w:szCs w:val="32"/>
          <w:lang w:eastAsia="zh-CN"/>
        </w:rPr>
        <w:t>。注</w:t>
      </w:r>
      <w:r>
        <w:rPr>
          <w:rFonts w:ascii="仿宋" w:eastAsia="仿宋" w:hAnsi="仿宋" w:cs="仿宋"/>
          <w:spacing w:val="-13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4"/>
          <w:sz w:val="32"/>
          <w:szCs w:val="32"/>
          <w:lang w:eastAsia="zh-CN"/>
        </w:rPr>
        <w:t>释序号用①</w:t>
      </w:r>
      <w:r>
        <w:rPr>
          <w:rFonts w:ascii="仿宋" w:eastAsia="仿宋" w:hAnsi="仿宋" w:cs="仿宋"/>
          <w:spacing w:val="-13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48"/>
          <w:sz w:val="32"/>
          <w:szCs w:val="32"/>
          <w:lang w:eastAsia="zh-CN"/>
        </w:rPr>
        <w:t>，②</w:t>
      </w:r>
      <w:r>
        <w:rPr>
          <w:rFonts w:ascii="仿宋" w:eastAsia="仿宋" w:hAnsi="仿宋" w:cs="仿宋"/>
          <w:spacing w:val="-13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48"/>
          <w:sz w:val="32"/>
          <w:szCs w:val="32"/>
          <w:lang w:eastAsia="zh-CN"/>
        </w:rPr>
        <w:t>，③</w:t>
      </w:r>
      <w:r w:rsidRPr="00820C1B">
        <w:rPr>
          <w:rFonts w:ascii="仿宋" w:eastAsia="仿宋" w:hAnsi="仿宋" w:cs="仿宋"/>
          <w:spacing w:val="28"/>
          <w:sz w:val="32"/>
          <w:szCs w:val="32"/>
          <w:lang w:eastAsia="zh-CN"/>
        </w:rPr>
        <w:t xml:space="preserve"> ……标识， 每页单独排序。 正文中的注释序号统一置于包含引文的句子（ 有时候也可能是词或词组） 或段落标点符号之 后。</w:t>
      </w:r>
    </w:p>
    <w:p w:rsidR="00476FE6" w:rsidRDefault="00232530">
      <w:pPr>
        <w:pStyle w:val="3"/>
        <w:ind w:right="363"/>
        <w:rPr>
          <w:rFonts w:ascii="黑体" w:eastAsia="黑体" w:hAnsi="黑体" w:cs="黑体"/>
          <w:b w:val="0"/>
          <w:bCs w:val="0"/>
          <w:lang w:eastAsia="zh-CN"/>
        </w:rPr>
      </w:pPr>
      <w:r>
        <w:rPr>
          <w:rFonts w:ascii="黑体" w:eastAsia="黑体" w:hAnsi="黑体" w:cs="黑体"/>
          <w:spacing w:val="15"/>
          <w:lang w:eastAsia="zh-CN"/>
        </w:rPr>
        <w:t>三、</w:t>
      </w:r>
      <w:r>
        <w:rPr>
          <w:rFonts w:ascii="黑体" w:eastAsia="黑体" w:hAnsi="黑体" w:cs="黑体"/>
          <w:spacing w:val="-147"/>
          <w:lang w:eastAsia="zh-CN"/>
        </w:rPr>
        <w:t xml:space="preserve"> </w:t>
      </w:r>
      <w:r>
        <w:rPr>
          <w:rFonts w:ascii="黑体" w:eastAsia="黑体" w:hAnsi="黑体" w:cs="黑体"/>
          <w:spacing w:val="27"/>
          <w:lang w:eastAsia="zh-CN"/>
        </w:rPr>
        <w:t>注释的标注格式</w:t>
      </w:r>
    </w:p>
    <w:p w:rsidR="00476FE6" w:rsidRDefault="00232530">
      <w:pPr>
        <w:spacing w:before="195" w:line="290" w:lineRule="auto"/>
        <w:ind w:left="807" w:right="525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lastRenderedPageBreak/>
        <w:t>（</w:t>
      </w:r>
      <w:r>
        <w:rPr>
          <w:rFonts w:ascii="仿宋" w:eastAsia="仿宋" w:hAnsi="仿宋" w:cs="仿宋"/>
          <w:b/>
          <w:bCs/>
          <w:spacing w:val="-137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16"/>
          <w:sz w:val="32"/>
          <w:szCs w:val="32"/>
          <w:lang w:eastAsia="zh-CN"/>
        </w:rPr>
        <w:t>一）</w:t>
      </w:r>
      <w:r>
        <w:rPr>
          <w:rFonts w:ascii="仿宋" w:eastAsia="仿宋" w:hAnsi="仿宋" w:cs="仿宋"/>
          <w:b/>
          <w:bCs/>
          <w:spacing w:val="-137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26"/>
          <w:sz w:val="32"/>
          <w:szCs w:val="32"/>
          <w:lang w:eastAsia="zh-CN"/>
        </w:rPr>
        <w:t>非连续出版物</w:t>
      </w:r>
      <w:r>
        <w:rPr>
          <w:rFonts w:ascii="仿宋" w:eastAsia="仿宋" w:hAnsi="仿宋" w:cs="仿宋"/>
          <w:b/>
          <w:bCs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7"/>
          <w:sz w:val="32"/>
          <w:szCs w:val="32"/>
          <w:lang w:eastAsia="zh-CN"/>
        </w:rPr>
        <w:t>1．</w:t>
      </w:r>
      <w:r>
        <w:rPr>
          <w:rFonts w:ascii="仿宋" w:eastAsia="仿宋" w:hAnsi="仿宋" w:cs="仿宋"/>
          <w:b/>
          <w:bCs/>
          <w:spacing w:val="-137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16"/>
          <w:sz w:val="32"/>
          <w:szCs w:val="32"/>
          <w:lang w:eastAsia="zh-CN"/>
        </w:rPr>
        <w:t>著作</w:t>
      </w:r>
    </w:p>
    <w:p w:rsidR="00476FE6" w:rsidRDefault="00232530">
      <w:pPr>
        <w:spacing w:before="73" w:line="321" w:lineRule="auto"/>
        <w:ind w:left="106" w:right="363" w:firstLine="70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pacing w:val="28"/>
          <w:w w:val="95"/>
          <w:sz w:val="32"/>
          <w:szCs w:val="32"/>
          <w:lang w:eastAsia="zh-CN"/>
        </w:rPr>
        <w:t>标注顺序:责任者与责任方式/文献题名/出版地点/出</w:t>
      </w:r>
      <w:r>
        <w:rPr>
          <w:rFonts w:ascii="仿宋" w:eastAsia="仿宋" w:hAnsi="仿宋" w:cs="仿宋"/>
          <w:b/>
          <w:bCs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25"/>
          <w:sz w:val="32"/>
          <w:szCs w:val="32"/>
          <w:lang w:eastAsia="zh-CN"/>
        </w:rPr>
        <w:t>版者/出版时间/页码</w:t>
      </w:r>
      <w:r>
        <w:rPr>
          <w:rFonts w:ascii="仿宋" w:eastAsia="仿宋" w:hAnsi="仿宋" w:cs="仿宋"/>
          <w:b/>
          <w:bCs/>
          <w:spacing w:val="-147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。</w:t>
      </w:r>
    </w:p>
    <w:p w:rsidR="00476FE6" w:rsidRDefault="00232530">
      <w:pPr>
        <w:pStyle w:val="a3"/>
        <w:spacing w:line="321" w:lineRule="auto"/>
        <w:ind w:right="369" w:firstLine="700"/>
        <w:rPr>
          <w:lang w:eastAsia="zh-CN"/>
        </w:rPr>
      </w:pPr>
      <w:r>
        <w:rPr>
          <w:spacing w:val="27"/>
          <w:lang w:eastAsia="zh-CN"/>
        </w:rPr>
        <w:t>责任方式为著时，“</w:t>
      </w:r>
      <w:r>
        <w:rPr>
          <w:spacing w:val="-134"/>
          <w:lang w:eastAsia="zh-CN"/>
        </w:rPr>
        <w:t xml:space="preserve"> </w:t>
      </w:r>
      <w:r>
        <w:rPr>
          <w:spacing w:val="15"/>
          <w:lang w:eastAsia="zh-CN"/>
        </w:rPr>
        <w:t>著”</w:t>
      </w:r>
      <w:r>
        <w:rPr>
          <w:spacing w:val="-132"/>
          <w:lang w:eastAsia="zh-CN"/>
        </w:rPr>
        <w:t xml:space="preserve"> </w:t>
      </w:r>
      <w:r>
        <w:rPr>
          <w:spacing w:val="22"/>
          <w:lang w:eastAsia="zh-CN"/>
        </w:rPr>
        <w:t>可省略，</w:t>
      </w:r>
      <w:r>
        <w:rPr>
          <w:spacing w:val="-132"/>
          <w:lang w:eastAsia="zh-CN"/>
        </w:rPr>
        <w:t xml:space="preserve"> </w:t>
      </w:r>
      <w:r>
        <w:rPr>
          <w:spacing w:val="26"/>
          <w:lang w:eastAsia="zh-CN"/>
        </w:rPr>
        <w:t>其他责任方式不可</w:t>
      </w:r>
      <w:r>
        <w:rPr>
          <w:w w:val="99"/>
          <w:lang w:eastAsia="zh-CN"/>
        </w:rPr>
        <w:t xml:space="preserve"> </w:t>
      </w:r>
      <w:r>
        <w:rPr>
          <w:spacing w:val="20"/>
          <w:lang w:eastAsia="zh-CN"/>
        </w:rPr>
        <w:t>省略。</w:t>
      </w:r>
    </w:p>
    <w:p w:rsidR="00476FE6" w:rsidRDefault="00232530">
      <w:pPr>
        <w:pStyle w:val="a3"/>
        <w:spacing w:before="34" w:line="321" w:lineRule="auto"/>
        <w:ind w:right="367" w:firstLine="700"/>
        <w:rPr>
          <w:lang w:eastAsia="zh-CN"/>
        </w:rPr>
      </w:pPr>
      <w:r>
        <w:rPr>
          <w:spacing w:val="26"/>
          <w:lang w:eastAsia="zh-CN"/>
        </w:rPr>
        <w:t>引用翻译著作时，</w:t>
      </w:r>
      <w:r>
        <w:rPr>
          <w:spacing w:val="-135"/>
          <w:lang w:eastAsia="zh-CN"/>
        </w:rPr>
        <w:t xml:space="preserve"> </w:t>
      </w:r>
      <w:r>
        <w:rPr>
          <w:spacing w:val="28"/>
          <w:lang w:eastAsia="zh-CN"/>
        </w:rPr>
        <w:t>将译者作为第二责任者置于文献题</w:t>
      </w:r>
      <w:r>
        <w:rPr>
          <w:w w:val="99"/>
          <w:lang w:eastAsia="zh-CN"/>
        </w:rPr>
        <w:t xml:space="preserve"> </w:t>
      </w:r>
      <w:r>
        <w:rPr>
          <w:spacing w:val="22"/>
          <w:lang w:eastAsia="zh-CN"/>
        </w:rPr>
        <w:t>名之后。</w:t>
      </w:r>
    </w:p>
    <w:p w:rsidR="00476FE6" w:rsidRDefault="00232530">
      <w:pPr>
        <w:pStyle w:val="a3"/>
        <w:spacing w:line="321" w:lineRule="auto"/>
        <w:ind w:right="368" w:firstLine="700"/>
        <w:rPr>
          <w:lang w:eastAsia="zh-CN"/>
        </w:rPr>
      </w:pPr>
      <w:r>
        <w:rPr>
          <w:spacing w:val="20"/>
          <w:lang w:eastAsia="zh-CN"/>
        </w:rPr>
        <w:t>引用《</w:t>
      </w:r>
      <w:r>
        <w:rPr>
          <w:spacing w:val="-136"/>
          <w:lang w:eastAsia="zh-CN"/>
        </w:rPr>
        <w:t xml:space="preserve"> </w:t>
      </w:r>
      <w:r>
        <w:rPr>
          <w:spacing w:val="28"/>
          <w:lang w:eastAsia="zh-CN"/>
        </w:rPr>
        <w:t>马克思恩格斯全集》、《</w:t>
      </w:r>
      <w:r>
        <w:rPr>
          <w:spacing w:val="-134"/>
          <w:lang w:eastAsia="zh-CN"/>
        </w:rPr>
        <w:t xml:space="preserve"> </w:t>
      </w:r>
      <w:r>
        <w:rPr>
          <w:spacing w:val="24"/>
          <w:lang w:eastAsia="zh-CN"/>
        </w:rPr>
        <w:t>列宁全集》</w:t>
      </w:r>
      <w:r>
        <w:rPr>
          <w:spacing w:val="-134"/>
          <w:lang w:eastAsia="zh-CN"/>
        </w:rPr>
        <w:t xml:space="preserve"> </w:t>
      </w:r>
      <w:r>
        <w:rPr>
          <w:spacing w:val="22"/>
          <w:lang w:eastAsia="zh-CN"/>
        </w:rPr>
        <w:t>等经典著</w:t>
      </w:r>
      <w:r>
        <w:rPr>
          <w:w w:val="99"/>
          <w:lang w:eastAsia="zh-CN"/>
        </w:rPr>
        <w:t xml:space="preserve"> </w:t>
      </w:r>
      <w:r>
        <w:rPr>
          <w:spacing w:val="27"/>
          <w:lang w:eastAsia="zh-CN"/>
        </w:rPr>
        <w:t>作应使用最新版本。</w:t>
      </w:r>
    </w:p>
    <w:p w:rsidR="00476FE6" w:rsidRDefault="00232530">
      <w:pPr>
        <w:spacing w:before="31" w:line="321" w:lineRule="auto"/>
        <w:ind w:left="807" w:right="98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pacing w:val="15"/>
          <w:sz w:val="32"/>
          <w:szCs w:val="32"/>
          <w:lang w:eastAsia="zh-CN"/>
        </w:rPr>
        <w:t xml:space="preserve">示例                              </w:t>
      </w:r>
      <w:r>
        <w:rPr>
          <w:rFonts w:ascii="仿宋" w:eastAsia="仿宋" w:hAnsi="仿宋" w:cs="仿宋"/>
          <w:b/>
          <w:bCs/>
          <w:spacing w:val="16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：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                                   </w:t>
      </w:r>
      <w:r>
        <w:rPr>
          <w:rFonts w:ascii="仿宋" w:eastAsia="仿宋" w:hAnsi="仿宋" w:cs="仿宋"/>
          <w:spacing w:val="18"/>
          <w:sz w:val="32"/>
          <w:szCs w:val="32"/>
          <w:lang w:eastAsia="zh-CN"/>
        </w:rPr>
        <w:t>刘晓枫：《</w:t>
      </w:r>
      <w:r>
        <w:rPr>
          <w:rFonts w:ascii="仿宋" w:eastAsia="仿宋" w:hAnsi="仿宋" w:cs="仿宋"/>
          <w:spacing w:val="-14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6"/>
          <w:sz w:val="32"/>
          <w:szCs w:val="32"/>
          <w:lang w:eastAsia="zh-CN"/>
        </w:rPr>
        <w:t>现代性社会理论绪论》，上海：三联书店，</w:t>
      </w:r>
    </w:p>
    <w:p w:rsidR="002113F3" w:rsidRDefault="00232530" w:rsidP="002113F3">
      <w:pPr>
        <w:pStyle w:val="a3"/>
        <w:spacing w:before="34" w:line="321" w:lineRule="auto"/>
        <w:ind w:left="807" w:right="369" w:hanging="701"/>
        <w:rPr>
          <w:w w:val="99"/>
          <w:lang w:eastAsia="zh-CN"/>
        </w:rPr>
      </w:pPr>
      <w:r>
        <w:rPr>
          <w:spacing w:val="10"/>
          <w:lang w:eastAsia="zh-CN"/>
        </w:rPr>
        <w:t>1998</w:t>
      </w:r>
      <w:r>
        <w:rPr>
          <w:spacing w:val="15"/>
          <w:lang w:eastAsia="zh-CN"/>
        </w:rPr>
        <w:t>年，</w:t>
      </w:r>
      <w:r>
        <w:rPr>
          <w:lang w:eastAsia="zh-CN"/>
        </w:rPr>
        <w:t>第</w:t>
      </w:r>
      <w:r>
        <w:rPr>
          <w:spacing w:val="5"/>
          <w:lang w:eastAsia="zh-CN"/>
        </w:rPr>
        <w:t>19</w:t>
      </w:r>
      <w:r>
        <w:rPr>
          <w:spacing w:val="15"/>
          <w:lang w:eastAsia="zh-CN"/>
        </w:rPr>
        <w:t>页。</w:t>
      </w:r>
    </w:p>
    <w:p w:rsidR="00476FE6" w:rsidRDefault="00232530" w:rsidP="002113F3">
      <w:pPr>
        <w:pStyle w:val="a3"/>
        <w:spacing w:before="34" w:line="321" w:lineRule="auto"/>
        <w:ind w:leftChars="334" w:left="807" w:right="369" w:hangingChars="21" w:hanging="72"/>
        <w:rPr>
          <w:lang w:eastAsia="zh-CN"/>
        </w:rPr>
      </w:pPr>
      <w:r>
        <w:rPr>
          <w:spacing w:val="25"/>
          <w:lang w:eastAsia="zh-CN"/>
        </w:rPr>
        <w:t>刘强编著：《</w:t>
      </w:r>
      <w:r>
        <w:rPr>
          <w:spacing w:val="-136"/>
          <w:lang w:eastAsia="zh-CN"/>
        </w:rPr>
        <w:t xml:space="preserve"> </w:t>
      </w:r>
      <w:r>
        <w:rPr>
          <w:spacing w:val="28"/>
          <w:lang w:eastAsia="zh-CN"/>
        </w:rPr>
        <w:t>美国犯罪未成年人的矫正制度概要》，</w:t>
      </w:r>
    </w:p>
    <w:p w:rsidR="00476FE6" w:rsidRDefault="00232530">
      <w:pPr>
        <w:pStyle w:val="a3"/>
        <w:spacing w:line="321" w:lineRule="auto"/>
        <w:ind w:left="807" w:right="99" w:hanging="701"/>
        <w:rPr>
          <w:lang w:eastAsia="zh-CN"/>
        </w:rPr>
      </w:pPr>
      <w:r>
        <w:rPr>
          <w:spacing w:val="20"/>
          <w:lang w:eastAsia="zh-CN"/>
        </w:rPr>
        <w:t>北京：</w:t>
      </w:r>
      <w:r>
        <w:rPr>
          <w:spacing w:val="-132"/>
          <w:lang w:eastAsia="zh-CN"/>
        </w:rPr>
        <w:t xml:space="preserve"> </w:t>
      </w:r>
      <w:r>
        <w:rPr>
          <w:spacing w:val="28"/>
          <w:lang w:eastAsia="zh-CN"/>
        </w:rPr>
        <w:t>中国人民公安大学出版社，</w:t>
      </w:r>
      <w:r>
        <w:rPr>
          <w:spacing w:val="-130"/>
          <w:lang w:eastAsia="zh-CN"/>
        </w:rPr>
        <w:t xml:space="preserve"> </w:t>
      </w:r>
      <w:r>
        <w:rPr>
          <w:spacing w:val="10"/>
          <w:lang w:eastAsia="zh-CN"/>
        </w:rPr>
        <w:t>2005</w:t>
      </w:r>
      <w:r>
        <w:rPr>
          <w:spacing w:val="-56"/>
          <w:lang w:eastAsia="zh-CN"/>
        </w:rPr>
        <w:t xml:space="preserve"> </w:t>
      </w:r>
      <w:r>
        <w:rPr>
          <w:spacing w:val="15"/>
          <w:lang w:eastAsia="zh-CN"/>
        </w:rPr>
        <w:t>年，</w:t>
      </w:r>
      <w:r>
        <w:rPr>
          <w:spacing w:val="-130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5"/>
          <w:lang w:eastAsia="zh-CN"/>
        </w:rPr>
        <w:t xml:space="preserve"> </w:t>
      </w:r>
      <w:r>
        <w:rPr>
          <w:spacing w:val="5"/>
          <w:lang w:eastAsia="zh-CN"/>
        </w:rPr>
        <w:t>46</w:t>
      </w:r>
      <w:r>
        <w:rPr>
          <w:spacing w:val="-56"/>
          <w:lang w:eastAsia="zh-CN"/>
        </w:rPr>
        <w:t xml:space="preserve"> </w:t>
      </w:r>
      <w:r>
        <w:rPr>
          <w:spacing w:val="15"/>
          <w:lang w:eastAsia="zh-CN"/>
        </w:rPr>
        <w:t>页。</w:t>
      </w:r>
      <w:r>
        <w:rPr>
          <w:w w:val="99"/>
          <w:lang w:eastAsia="zh-CN"/>
        </w:rPr>
        <w:t xml:space="preserve"> </w:t>
      </w:r>
      <w:r>
        <w:rPr>
          <w:spacing w:val="23"/>
          <w:lang w:eastAsia="zh-CN"/>
        </w:rPr>
        <w:t>何兆武、陈启能主编：《</w:t>
      </w:r>
      <w:r>
        <w:rPr>
          <w:spacing w:val="-138"/>
          <w:lang w:eastAsia="zh-CN"/>
        </w:rPr>
        <w:t xml:space="preserve"> </w:t>
      </w:r>
      <w:r>
        <w:rPr>
          <w:spacing w:val="25"/>
          <w:lang w:eastAsia="zh-CN"/>
        </w:rPr>
        <w:t>当代西方史学理论》，上海：</w:t>
      </w:r>
    </w:p>
    <w:p w:rsidR="002113F3" w:rsidRDefault="00232530" w:rsidP="002113F3">
      <w:pPr>
        <w:pStyle w:val="a3"/>
        <w:spacing w:line="321" w:lineRule="auto"/>
        <w:ind w:left="807" w:right="372" w:hanging="701"/>
        <w:rPr>
          <w:w w:val="99"/>
          <w:lang w:eastAsia="zh-CN"/>
        </w:rPr>
      </w:pPr>
      <w:r>
        <w:rPr>
          <w:spacing w:val="27"/>
          <w:lang w:eastAsia="zh-CN"/>
        </w:rPr>
        <w:t>上海社会科学院出版社，</w:t>
      </w:r>
      <w:r>
        <w:rPr>
          <w:spacing w:val="-130"/>
          <w:lang w:eastAsia="zh-CN"/>
        </w:rPr>
        <w:t xml:space="preserve"> </w:t>
      </w:r>
      <w:r>
        <w:rPr>
          <w:spacing w:val="10"/>
          <w:lang w:eastAsia="zh-CN"/>
        </w:rPr>
        <w:t>2003</w:t>
      </w:r>
      <w:r>
        <w:rPr>
          <w:spacing w:val="-55"/>
          <w:lang w:eastAsia="zh-CN"/>
        </w:rPr>
        <w:t xml:space="preserve"> </w:t>
      </w:r>
      <w:r>
        <w:rPr>
          <w:spacing w:val="15"/>
          <w:lang w:eastAsia="zh-CN"/>
        </w:rPr>
        <w:t>年，</w:t>
      </w:r>
      <w:r>
        <w:rPr>
          <w:spacing w:val="-130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4"/>
          <w:lang w:eastAsia="zh-CN"/>
        </w:rPr>
        <w:t xml:space="preserve"> </w:t>
      </w:r>
      <w:r>
        <w:rPr>
          <w:spacing w:val="8"/>
          <w:lang w:eastAsia="zh-CN"/>
        </w:rPr>
        <w:t>387</w:t>
      </w:r>
      <w:r>
        <w:rPr>
          <w:spacing w:val="-55"/>
          <w:lang w:eastAsia="zh-CN"/>
        </w:rPr>
        <w:t xml:space="preserve"> </w:t>
      </w:r>
      <w:r>
        <w:rPr>
          <w:spacing w:val="15"/>
          <w:lang w:eastAsia="zh-CN"/>
        </w:rPr>
        <w:t>页。</w:t>
      </w:r>
      <w:r>
        <w:rPr>
          <w:w w:val="99"/>
          <w:lang w:eastAsia="zh-CN"/>
        </w:rPr>
        <w:t xml:space="preserve"> </w:t>
      </w:r>
    </w:p>
    <w:p w:rsidR="002113F3" w:rsidRDefault="00232530" w:rsidP="002113F3">
      <w:pPr>
        <w:pStyle w:val="a3"/>
        <w:spacing w:line="321" w:lineRule="auto"/>
        <w:ind w:leftChars="334" w:left="807" w:right="372" w:hangingChars="21" w:hanging="72"/>
        <w:rPr>
          <w:lang w:eastAsia="zh-CN"/>
        </w:rPr>
      </w:pPr>
      <w:r>
        <w:rPr>
          <w:spacing w:val="24"/>
          <w:lang w:eastAsia="zh-CN"/>
        </w:rPr>
        <w:t>大塚仁：《</w:t>
      </w:r>
      <w:r>
        <w:rPr>
          <w:spacing w:val="-133"/>
          <w:lang w:eastAsia="zh-CN"/>
        </w:rPr>
        <w:t xml:space="preserve"> </w:t>
      </w:r>
      <w:r>
        <w:rPr>
          <w:spacing w:val="25"/>
          <w:lang w:eastAsia="zh-CN"/>
        </w:rPr>
        <w:t>刑法概说》（</w:t>
      </w:r>
      <w:r>
        <w:rPr>
          <w:spacing w:val="-133"/>
          <w:lang w:eastAsia="zh-CN"/>
        </w:rPr>
        <w:t xml:space="preserve"> </w:t>
      </w:r>
      <w:r>
        <w:rPr>
          <w:spacing w:val="23"/>
          <w:lang w:eastAsia="zh-CN"/>
        </w:rPr>
        <w:t>总论），</w:t>
      </w:r>
      <w:r>
        <w:rPr>
          <w:spacing w:val="-135"/>
          <w:lang w:eastAsia="zh-CN"/>
        </w:rPr>
        <w:t xml:space="preserve"> </w:t>
      </w:r>
      <w:r>
        <w:rPr>
          <w:spacing w:val="23"/>
          <w:lang w:eastAsia="zh-CN"/>
        </w:rPr>
        <w:t>冯军译，</w:t>
      </w:r>
      <w:r>
        <w:rPr>
          <w:spacing w:val="-133"/>
          <w:lang w:eastAsia="zh-CN"/>
        </w:rPr>
        <w:t xml:space="preserve"> </w:t>
      </w:r>
      <w:r>
        <w:rPr>
          <w:spacing w:val="20"/>
          <w:lang w:eastAsia="zh-CN"/>
        </w:rPr>
        <w:t>北京：</w:t>
      </w:r>
      <w:r>
        <w:rPr>
          <w:spacing w:val="-133"/>
          <w:lang w:eastAsia="zh-CN"/>
        </w:rPr>
        <w:t xml:space="preserve"> </w:t>
      </w:r>
      <w:r>
        <w:rPr>
          <w:lang w:eastAsia="zh-CN"/>
        </w:rPr>
        <w:t>中</w:t>
      </w:r>
    </w:p>
    <w:p w:rsidR="00476FE6" w:rsidRDefault="00232530" w:rsidP="002113F3">
      <w:pPr>
        <w:pStyle w:val="a3"/>
        <w:spacing w:line="321" w:lineRule="auto"/>
        <w:ind w:leftChars="43" w:left="95" w:right="372"/>
        <w:rPr>
          <w:lang w:eastAsia="zh-CN"/>
        </w:rPr>
      </w:pPr>
      <w:r>
        <w:rPr>
          <w:spacing w:val="27"/>
          <w:lang w:eastAsia="zh-CN"/>
        </w:rPr>
        <w:t>国人民大学出版社，</w:t>
      </w:r>
      <w:r>
        <w:rPr>
          <w:spacing w:val="-130"/>
          <w:lang w:eastAsia="zh-CN"/>
        </w:rPr>
        <w:t xml:space="preserve"> </w:t>
      </w:r>
      <w:r>
        <w:rPr>
          <w:spacing w:val="10"/>
          <w:lang w:eastAsia="zh-CN"/>
        </w:rPr>
        <w:t>2003</w:t>
      </w:r>
      <w:r>
        <w:rPr>
          <w:spacing w:val="-58"/>
          <w:lang w:eastAsia="zh-CN"/>
        </w:rPr>
        <w:t xml:space="preserve"> </w:t>
      </w:r>
      <w:r>
        <w:rPr>
          <w:spacing w:val="15"/>
          <w:lang w:eastAsia="zh-CN"/>
        </w:rPr>
        <w:t>年，</w:t>
      </w:r>
      <w:r>
        <w:rPr>
          <w:spacing w:val="-130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7"/>
          <w:lang w:eastAsia="zh-CN"/>
        </w:rPr>
        <w:t xml:space="preserve"> </w:t>
      </w:r>
      <w:r>
        <w:rPr>
          <w:spacing w:val="8"/>
          <w:lang w:eastAsia="zh-CN"/>
        </w:rPr>
        <w:t>388</w:t>
      </w:r>
      <w:r>
        <w:rPr>
          <w:spacing w:val="-58"/>
          <w:lang w:eastAsia="zh-CN"/>
        </w:rPr>
        <w:t xml:space="preserve"> </w:t>
      </w:r>
      <w:r>
        <w:rPr>
          <w:spacing w:val="15"/>
          <w:lang w:eastAsia="zh-CN"/>
        </w:rPr>
        <w:t>页。</w:t>
      </w:r>
    </w:p>
    <w:p w:rsidR="00476FE6" w:rsidRPr="002113F3" w:rsidRDefault="00476FE6">
      <w:pPr>
        <w:rPr>
          <w:lang w:eastAsia="zh-CN"/>
        </w:rPr>
        <w:sectPr w:rsidR="00476FE6" w:rsidRPr="002113F3">
          <w:footerReference w:type="default" r:id="rId8"/>
          <w:pgSz w:w="11910" w:h="16840"/>
          <w:pgMar w:top="1580" w:right="1220" w:bottom="1140" w:left="1480" w:header="0" w:footer="957" w:gutter="0"/>
          <w:cols w:space="720"/>
        </w:sectPr>
      </w:pPr>
    </w:p>
    <w:p w:rsidR="00476FE6" w:rsidRDefault="00476FE6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476FE6" w:rsidRDefault="00476FE6">
      <w:pPr>
        <w:spacing w:before="12"/>
        <w:rPr>
          <w:rFonts w:ascii="仿宋" w:eastAsia="仿宋" w:hAnsi="仿宋" w:cs="仿宋"/>
          <w:sz w:val="19"/>
          <w:szCs w:val="19"/>
          <w:lang w:eastAsia="zh-CN"/>
        </w:rPr>
      </w:pPr>
    </w:p>
    <w:p w:rsidR="00476FE6" w:rsidRDefault="00232530">
      <w:pPr>
        <w:pStyle w:val="a3"/>
        <w:spacing w:before="0"/>
        <w:ind w:left="807"/>
        <w:rPr>
          <w:lang w:eastAsia="zh-CN"/>
        </w:rPr>
      </w:pPr>
      <w:r>
        <w:rPr>
          <w:lang w:eastAsia="zh-CN"/>
        </w:rPr>
        <w:t>《</w:t>
      </w:r>
      <w:r>
        <w:rPr>
          <w:spacing w:val="-131"/>
          <w:lang w:eastAsia="zh-CN"/>
        </w:rPr>
        <w:t xml:space="preserve"> </w:t>
      </w:r>
      <w:r>
        <w:rPr>
          <w:spacing w:val="27"/>
          <w:lang w:eastAsia="zh-CN"/>
        </w:rPr>
        <w:t>马克思恩格斯全集》</w:t>
      </w:r>
      <w:r>
        <w:rPr>
          <w:spacing w:val="-131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50"/>
          <w:lang w:eastAsia="zh-CN"/>
        </w:rPr>
        <w:t xml:space="preserve"> </w:t>
      </w:r>
      <w:r>
        <w:rPr>
          <w:spacing w:val="5"/>
          <w:lang w:eastAsia="zh-CN"/>
        </w:rPr>
        <w:t>31</w:t>
      </w:r>
      <w:r>
        <w:rPr>
          <w:spacing w:val="-57"/>
          <w:lang w:eastAsia="zh-CN"/>
        </w:rPr>
        <w:t xml:space="preserve"> </w:t>
      </w:r>
      <w:r>
        <w:rPr>
          <w:spacing w:val="15"/>
          <w:lang w:eastAsia="zh-CN"/>
        </w:rPr>
        <w:t>卷，</w:t>
      </w:r>
      <w:r>
        <w:rPr>
          <w:spacing w:val="-131"/>
          <w:lang w:eastAsia="zh-CN"/>
        </w:rPr>
        <w:t xml:space="preserve"> </w:t>
      </w:r>
      <w:r>
        <w:rPr>
          <w:spacing w:val="20"/>
          <w:lang w:eastAsia="zh-CN"/>
        </w:rPr>
        <w:t>北京：</w:t>
      </w:r>
      <w:r>
        <w:rPr>
          <w:spacing w:val="-131"/>
          <w:lang w:eastAsia="zh-CN"/>
        </w:rPr>
        <w:t xml:space="preserve"> </w:t>
      </w:r>
      <w:r>
        <w:rPr>
          <w:spacing w:val="25"/>
          <w:lang w:eastAsia="zh-CN"/>
        </w:rPr>
        <w:t>人民出版社，</w:t>
      </w:r>
    </w:p>
    <w:p w:rsidR="00476FE6" w:rsidRDefault="00232530">
      <w:pPr>
        <w:pStyle w:val="a3"/>
        <w:spacing w:before="140"/>
        <w:ind w:right="180"/>
        <w:rPr>
          <w:lang w:eastAsia="zh-CN"/>
        </w:rPr>
      </w:pPr>
      <w:r>
        <w:rPr>
          <w:spacing w:val="10"/>
          <w:lang w:eastAsia="zh-CN"/>
        </w:rPr>
        <w:t>1998</w:t>
      </w:r>
      <w:r>
        <w:rPr>
          <w:spacing w:val="-56"/>
          <w:lang w:eastAsia="zh-CN"/>
        </w:rPr>
        <w:t xml:space="preserve"> </w:t>
      </w:r>
      <w:r>
        <w:rPr>
          <w:spacing w:val="15"/>
          <w:lang w:eastAsia="zh-CN"/>
        </w:rPr>
        <w:t>年，</w:t>
      </w:r>
      <w:r>
        <w:rPr>
          <w:spacing w:val="-130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5"/>
          <w:lang w:eastAsia="zh-CN"/>
        </w:rPr>
        <w:t xml:space="preserve"> </w:t>
      </w:r>
      <w:r>
        <w:rPr>
          <w:spacing w:val="5"/>
          <w:lang w:eastAsia="zh-CN"/>
        </w:rPr>
        <w:t>46</w:t>
      </w:r>
      <w:r>
        <w:rPr>
          <w:spacing w:val="-56"/>
          <w:lang w:eastAsia="zh-CN"/>
        </w:rPr>
        <w:t xml:space="preserve"> </w:t>
      </w:r>
      <w:r>
        <w:rPr>
          <w:spacing w:val="15"/>
          <w:lang w:eastAsia="zh-CN"/>
        </w:rPr>
        <w:t>页。</w:t>
      </w:r>
    </w:p>
    <w:p w:rsidR="00476FE6" w:rsidRDefault="00232530">
      <w:pPr>
        <w:pStyle w:val="3"/>
        <w:spacing w:before="193" w:line="292" w:lineRule="auto"/>
        <w:ind w:right="180"/>
        <w:rPr>
          <w:b w:val="0"/>
          <w:bCs w:val="0"/>
          <w:lang w:eastAsia="zh-CN"/>
        </w:rPr>
      </w:pPr>
      <w:r>
        <w:rPr>
          <w:spacing w:val="7"/>
          <w:lang w:eastAsia="zh-CN"/>
        </w:rPr>
        <w:t>2．</w:t>
      </w:r>
      <w:r>
        <w:rPr>
          <w:spacing w:val="-131"/>
          <w:lang w:eastAsia="zh-CN"/>
        </w:rPr>
        <w:t xml:space="preserve"> </w:t>
      </w:r>
      <w:r>
        <w:rPr>
          <w:spacing w:val="23"/>
          <w:lang w:eastAsia="zh-CN"/>
        </w:rPr>
        <w:t>析出文献</w:t>
      </w:r>
      <w:r>
        <w:rPr>
          <w:w w:val="99"/>
          <w:lang w:eastAsia="zh-CN"/>
        </w:rPr>
        <w:t xml:space="preserve"> </w:t>
      </w:r>
      <w:r>
        <w:rPr>
          <w:spacing w:val="28"/>
          <w:w w:val="95"/>
          <w:lang w:eastAsia="zh-CN"/>
        </w:rPr>
        <w:t>标注顺序:责任者/析出文献题名/文集责任者与责任</w:t>
      </w:r>
    </w:p>
    <w:p w:rsidR="00476FE6" w:rsidRDefault="00232530">
      <w:pPr>
        <w:spacing w:before="70" w:line="321" w:lineRule="auto"/>
        <w:ind w:left="807" w:right="269" w:hanging="70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pacing w:val="27"/>
          <w:sz w:val="32"/>
          <w:szCs w:val="32"/>
          <w:lang w:eastAsia="zh-CN"/>
        </w:rPr>
        <w:t>方式/文集题名/出版地点/出版者/出版时间/页码</w:t>
      </w:r>
      <w:r>
        <w:rPr>
          <w:rFonts w:ascii="仿宋" w:eastAsia="仿宋" w:hAnsi="仿宋" w:cs="仿宋"/>
          <w:b/>
          <w:bCs/>
          <w:spacing w:val="-130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。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8"/>
          <w:sz w:val="32"/>
          <w:szCs w:val="32"/>
          <w:lang w:eastAsia="zh-CN"/>
        </w:rPr>
        <w:t>文集责任者与析出文献责任者相同时，</w:t>
      </w:r>
      <w:r>
        <w:rPr>
          <w:rFonts w:ascii="仿宋" w:eastAsia="仿宋" w:hAnsi="仿宋" w:cs="仿宋"/>
          <w:spacing w:val="-136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5"/>
          <w:sz w:val="32"/>
          <w:szCs w:val="32"/>
          <w:lang w:eastAsia="zh-CN"/>
        </w:rPr>
        <w:t>可省去文集</w:t>
      </w:r>
      <w:proofErr w:type="gramStart"/>
      <w:r>
        <w:rPr>
          <w:rFonts w:ascii="仿宋" w:eastAsia="仿宋" w:hAnsi="仿宋" w:cs="仿宋"/>
          <w:spacing w:val="25"/>
          <w:sz w:val="32"/>
          <w:szCs w:val="32"/>
          <w:lang w:eastAsia="zh-CN"/>
        </w:rPr>
        <w:t>责</w:t>
      </w:r>
      <w:proofErr w:type="gramEnd"/>
    </w:p>
    <w:p w:rsidR="00476FE6" w:rsidRDefault="00232530">
      <w:pPr>
        <w:pStyle w:val="a3"/>
        <w:spacing w:before="34"/>
        <w:ind w:right="180"/>
        <w:rPr>
          <w:lang w:eastAsia="zh-CN"/>
        </w:rPr>
      </w:pPr>
      <w:r>
        <w:rPr>
          <w:spacing w:val="20"/>
          <w:lang w:eastAsia="zh-CN"/>
        </w:rPr>
        <w:t>任者。</w:t>
      </w:r>
    </w:p>
    <w:p w:rsidR="00820C1B" w:rsidRDefault="00232530">
      <w:pPr>
        <w:spacing w:before="140" w:line="321" w:lineRule="auto"/>
        <w:ind w:left="807" w:right="267"/>
        <w:rPr>
          <w:rFonts w:ascii="仿宋" w:eastAsia="仿宋" w:hAnsi="仿宋" w:cs="仿宋" w:hint="eastAsia"/>
          <w:w w:val="99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pacing w:val="15"/>
          <w:sz w:val="32"/>
          <w:szCs w:val="32"/>
          <w:lang w:eastAsia="zh-CN"/>
        </w:rPr>
        <w:t>示例</w:t>
      </w:r>
      <w:r>
        <w:rPr>
          <w:rFonts w:ascii="仿宋" w:eastAsia="仿宋" w:hAnsi="仿宋" w:cs="仿宋"/>
          <w:sz w:val="32"/>
          <w:szCs w:val="32"/>
          <w:lang w:eastAsia="zh-CN"/>
        </w:rPr>
        <w:t>：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                                 </w:t>
      </w:r>
    </w:p>
    <w:p w:rsidR="00476FE6" w:rsidRDefault="00232530">
      <w:pPr>
        <w:spacing w:before="140" w:line="321" w:lineRule="auto"/>
        <w:ind w:left="807" w:right="267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24"/>
          <w:sz w:val="32"/>
          <w:szCs w:val="32"/>
          <w:lang w:eastAsia="zh-CN"/>
        </w:rPr>
        <w:t>陈贞</w:t>
      </w:r>
      <w:proofErr w:type="gramStart"/>
      <w:r>
        <w:rPr>
          <w:rFonts w:ascii="仿宋" w:eastAsia="仿宋" w:hAnsi="仿宋" w:cs="仿宋"/>
          <w:spacing w:val="24"/>
          <w:sz w:val="32"/>
          <w:szCs w:val="32"/>
          <w:lang w:eastAsia="zh-CN"/>
        </w:rPr>
        <w:t>臻</w:t>
      </w:r>
      <w:proofErr w:type="gramEnd"/>
      <w:r>
        <w:rPr>
          <w:rFonts w:ascii="仿宋" w:eastAsia="仿宋" w:hAnsi="仿宋" w:cs="仿宋"/>
          <w:spacing w:val="24"/>
          <w:sz w:val="32"/>
          <w:szCs w:val="32"/>
          <w:lang w:eastAsia="zh-CN"/>
        </w:rPr>
        <w:t>：</w:t>
      </w:r>
      <w:proofErr w:type="gramStart"/>
      <w:r>
        <w:rPr>
          <w:rFonts w:ascii="仿宋" w:eastAsia="仿宋" w:hAnsi="仿宋" w:cs="仿宋"/>
          <w:spacing w:val="24"/>
          <w:sz w:val="32"/>
          <w:szCs w:val="32"/>
          <w:lang w:eastAsia="zh-CN"/>
        </w:rPr>
        <w:t>《</w:t>
      </w:r>
      <w:proofErr w:type="gramEnd"/>
      <w:r>
        <w:rPr>
          <w:rFonts w:ascii="仿宋" w:eastAsia="仿宋" w:hAnsi="仿宋" w:cs="仿宋"/>
          <w:spacing w:val="-134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8"/>
          <w:sz w:val="32"/>
          <w:szCs w:val="32"/>
          <w:lang w:eastAsia="zh-CN"/>
        </w:rPr>
        <w:t>西方儿童史研究的回顾与展望——</w:t>
      </w:r>
      <w:r>
        <w:rPr>
          <w:rFonts w:ascii="仿宋" w:eastAsia="仿宋" w:hAnsi="仿宋" w:cs="仿宋"/>
          <w:spacing w:val="-134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0"/>
          <w:sz w:val="32"/>
          <w:szCs w:val="32"/>
          <w:lang w:eastAsia="zh-CN"/>
        </w:rPr>
        <w:t>阿利埃</w:t>
      </w:r>
    </w:p>
    <w:p w:rsidR="00476FE6" w:rsidRDefault="00232530">
      <w:pPr>
        <w:pStyle w:val="a3"/>
        <w:spacing w:before="34" w:line="321" w:lineRule="auto"/>
        <w:ind w:right="268"/>
        <w:rPr>
          <w:lang w:eastAsia="zh-CN"/>
        </w:rPr>
      </w:pPr>
      <w:r>
        <w:rPr>
          <w:spacing w:val="26"/>
          <w:lang w:eastAsia="zh-CN"/>
        </w:rPr>
        <w:t>斯及其批评者</w:t>
      </w:r>
      <w:proofErr w:type="gramStart"/>
      <w:r>
        <w:rPr>
          <w:spacing w:val="26"/>
          <w:lang w:eastAsia="zh-CN"/>
        </w:rPr>
        <w:t>》</w:t>
      </w:r>
      <w:proofErr w:type="gramEnd"/>
      <w:r>
        <w:rPr>
          <w:spacing w:val="26"/>
          <w:lang w:eastAsia="zh-CN"/>
        </w:rPr>
        <w:t>，</w:t>
      </w:r>
      <w:r>
        <w:rPr>
          <w:spacing w:val="-132"/>
          <w:lang w:eastAsia="zh-CN"/>
        </w:rPr>
        <w:t xml:space="preserve"> </w:t>
      </w:r>
      <w:r>
        <w:rPr>
          <w:spacing w:val="20"/>
          <w:lang w:eastAsia="zh-CN"/>
        </w:rPr>
        <w:t>陈恒，</w:t>
      </w:r>
      <w:r>
        <w:rPr>
          <w:spacing w:val="-132"/>
          <w:lang w:eastAsia="zh-CN"/>
        </w:rPr>
        <w:t xml:space="preserve"> </w:t>
      </w:r>
      <w:proofErr w:type="gramStart"/>
      <w:r>
        <w:rPr>
          <w:spacing w:val="26"/>
          <w:lang w:eastAsia="zh-CN"/>
        </w:rPr>
        <w:t>耿相新</w:t>
      </w:r>
      <w:proofErr w:type="gramEnd"/>
      <w:r>
        <w:rPr>
          <w:spacing w:val="26"/>
          <w:lang w:eastAsia="zh-CN"/>
        </w:rPr>
        <w:t>主编：《</w:t>
      </w:r>
      <w:r>
        <w:rPr>
          <w:spacing w:val="-132"/>
          <w:lang w:eastAsia="zh-CN"/>
        </w:rPr>
        <w:t xml:space="preserve"> </w:t>
      </w:r>
      <w:r>
        <w:rPr>
          <w:spacing w:val="24"/>
          <w:lang w:eastAsia="zh-CN"/>
        </w:rPr>
        <w:t>新史学》（</w:t>
      </w:r>
      <w:r>
        <w:rPr>
          <w:spacing w:val="-132"/>
          <w:lang w:eastAsia="zh-CN"/>
        </w:rPr>
        <w:t xml:space="preserve"> </w:t>
      </w:r>
      <w:r>
        <w:rPr>
          <w:spacing w:val="15"/>
          <w:lang w:eastAsia="zh-CN"/>
        </w:rPr>
        <w:t>第四</w:t>
      </w:r>
      <w:r>
        <w:rPr>
          <w:w w:val="99"/>
          <w:lang w:eastAsia="zh-CN"/>
        </w:rPr>
        <w:t xml:space="preserve"> </w:t>
      </w:r>
      <w:r>
        <w:rPr>
          <w:spacing w:val="20"/>
          <w:lang w:eastAsia="zh-CN"/>
        </w:rPr>
        <w:t>辑），</w:t>
      </w:r>
      <w:r>
        <w:rPr>
          <w:spacing w:val="-132"/>
          <w:lang w:eastAsia="zh-CN"/>
        </w:rPr>
        <w:t xml:space="preserve"> </w:t>
      </w:r>
      <w:r>
        <w:rPr>
          <w:spacing w:val="20"/>
          <w:lang w:eastAsia="zh-CN"/>
        </w:rPr>
        <w:t>郑州：</w:t>
      </w:r>
      <w:r>
        <w:rPr>
          <w:spacing w:val="-130"/>
          <w:lang w:eastAsia="zh-CN"/>
        </w:rPr>
        <w:t xml:space="preserve"> </w:t>
      </w:r>
      <w:r>
        <w:rPr>
          <w:spacing w:val="25"/>
          <w:lang w:eastAsia="zh-CN"/>
        </w:rPr>
        <w:t>大象出版社，</w:t>
      </w:r>
      <w:r>
        <w:rPr>
          <w:spacing w:val="-130"/>
          <w:lang w:eastAsia="zh-CN"/>
        </w:rPr>
        <w:t xml:space="preserve"> </w:t>
      </w:r>
      <w:r>
        <w:rPr>
          <w:spacing w:val="10"/>
          <w:lang w:eastAsia="zh-CN"/>
        </w:rPr>
        <w:t>2005</w:t>
      </w:r>
      <w:r>
        <w:rPr>
          <w:spacing w:val="-57"/>
          <w:lang w:eastAsia="zh-CN"/>
        </w:rPr>
        <w:t xml:space="preserve"> </w:t>
      </w:r>
      <w:r>
        <w:rPr>
          <w:spacing w:val="15"/>
          <w:lang w:eastAsia="zh-CN"/>
        </w:rPr>
        <w:t>年，</w:t>
      </w:r>
      <w:r>
        <w:rPr>
          <w:spacing w:val="-130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6"/>
          <w:lang w:eastAsia="zh-CN"/>
        </w:rPr>
        <w:t xml:space="preserve"> </w:t>
      </w:r>
      <w:r>
        <w:rPr>
          <w:spacing w:val="8"/>
          <w:lang w:eastAsia="zh-CN"/>
        </w:rPr>
        <w:t>122</w:t>
      </w:r>
      <w:r>
        <w:rPr>
          <w:spacing w:val="-57"/>
          <w:lang w:eastAsia="zh-CN"/>
        </w:rPr>
        <w:t xml:space="preserve"> </w:t>
      </w:r>
      <w:r>
        <w:rPr>
          <w:spacing w:val="15"/>
          <w:lang w:eastAsia="zh-CN"/>
        </w:rPr>
        <w:t>页。</w:t>
      </w:r>
    </w:p>
    <w:p w:rsidR="00476FE6" w:rsidRDefault="00232530">
      <w:pPr>
        <w:pStyle w:val="a3"/>
        <w:spacing w:line="321" w:lineRule="auto"/>
        <w:ind w:right="264" w:firstLine="700"/>
        <w:jc w:val="both"/>
        <w:rPr>
          <w:lang w:eastAsia="zh-CN"/>
        </w:rPr>
      </w:pPr>
      <w:r>
        <w:rPr>
          <w:spacing w:val="24"/>
          <w:lang w:eastAsia="zh-CN"/>
        </w:rPr>
        <w:t>让-皮埃罗.内罗多：《</w:t>
      </w:r>
      <w:r>
        <w:rPr>
          <w:spacing w:val="-131"/>
          <w:lang w:eastAsia="zh-CN"/>
        </w:rPr>
        <w:t xml:space="preserve"> </w:t>
      </w:r>
      <w:r>
        <w:rPr>
          <w:spacing w:val="27"/>
          <w:lang w:eastAsia="zh-CN"/>
        </w:rPr>
        <w:t>古罗马文化中的儿童》，</w:t>
      </w:r>
      <w:r>
        <w:rPr>
          <w:spacing w:val="-131"/>
          <w:lang w:eastAsia="zh-CN"/>
        </w:rPr>
        <w:t xml:space="preserve"> </w:t>
      </w:r>
      <w:r>
        <w:rPr>
          <w:spacing w:val="15"/>
          <w:lang w:eastAsia="zh-CN"/>
        </w:rPr>
        <w:t>艾格</w:t>
      </w:r>
      <w:r>
        <w:rPr>
          <w:w w:val="99"/>
          <w:lang w:eastAsia="zh-CN"/>
        </w:rPr>
        <w:t xml:space="preserve"> </w:t>
      </w:r>
      <w:r>
        <w:rPr>
          <w:spacing w:val="15"/>
          <w:lang w:eastAsia="zh-CN"/>
        </w:rPr>
        <w:t>勒·</w:t>
      </w:r>
      <w:r>
        <w:rPr>
          <w:spacing w:val="-132"/>
          <w:lang w:eastAsia="zh-CN"/>
        </w:rPr>
        <w:t xml:space="preserve"> </w:t>
      </w:r>
      <w:r>
        <w:rPr>
          <w:spacing w:val="20"/>
          <w:lang w:eastAsia="zh-CN"/>
        </w:rPr>
        <w:t>贝奇，</w:t>
      </w:r>
      <w:r>
        <w:rPr>
          <w:spacing w:val="-134"/>
          <w:lang w:eastAsia="zh-CN"/>
        </w:rPr>
        <w:t xml:space="preserve"> </w:t>
      </w:r>
      <w:r>
        <w:rPr>
          <w:spacing w:val="24"/>
          <w:lang w:eastAsia="zh-CN"/>
        </w:rPr>
        <w:t>多米尼克·</w:t>
      </w:r>
      <w:r>
        <w:rPr>
          <w:spacing w:val="-132"/>
          <w:lang w:eastAsia="zh-CN"/>
        </w:rPr>
        <w:t xml:space="preserve"> </w:t>
      </w:r>
      <w:r>
        <w:rPr>
          <w:spacing w:val="26"/>
          <w:lang w:eastAsia="zh-CN"/>
        </w:rPr>
        <w:t>朱利亚主编：《</w:t>
      </w:r>
      <w:r>
        <w:rPr>
          <w:spacing w:val="-132"/>
          <w:lang w:eastAsia="zh-CN"/>
        </w:rPr>
        <w:t xml:space="preserve"> </w:t>
      </w:r>
      <w:r>
        <w:rPr>
          <w:spacing w:val="26"/>
          <w:lang w:eastAsia="zh-CN"/>
        </w:rPr>
        <w:t>西方儿童史》（</w:t>
      </w:r>
      <w:r>
        <w:rPr>
          <w:spacing w:val="-132"/>
          <w:lang w:eastAsia="zh-CN"/>
        </w:rPr>
        <w:t xml:space="preserve"> </w:t>
      </w:r>
      <w:r>
        <w:rPr>
          <w:lang w:eastAsia="zh-CN"/>
        </w:rPr>
        <w:t>上</w:t>
      </w:r>
      <w:r>
        <w:rPr>
          <w:w w:val="99"/>
          <w:lang w:eastAsia="zh-CN"/>
        </w:rPr>
        <w:t xml:space="preserve"> </w:t>
      </w:r>
      <w:r>
        <w:rPr>
          <w:spacing w:val="15"/>
          <w:lang w:eastAsia="zh-CN"/>
        </w:rPr>
        <w:t>卷：</w:t>
      </w:r>
      <w:r>
        <w:rPr>
          <w:spacing w:val="-130"/>
          <w:lang w:eastAsia="zh-CN"/>
        </w:rPr>
        <w:t xml:space="preserve"> </w:t>
      </w:r>
      <w:r>
        <w:rPr>
          <w:spacing w:val="22"/>
          <w:lang w:eastAsia="zh-CN"/>
        </w:rPr>
        <w:t>从古代到</w:t>
      </w:r>
      <w:r>
        <w:rPr>
          <w:spacing w:val="-45"/>
          <w:lang w:eastAsia="zh-CN"/>
        </w:rPr>
        <w:t xml:space="preserve"> </w:t>
      </w:r>
      <w:r>
        <w:rPr>
          <w:spacing w:val="5"/>
          <w:lang w:eastAsia="zh-CN"/>
        </w:rPr>
        <w:t>17</w:t>
      </w:r>
      <w:r>
        <w:rPr>
          <w:spacing w:val="-53"/>
          <w:lang w:eastAsia="zh-CN"/>
        </w:rPr>
        <w:t xml:space="preserve"> </w:t>
      </w:r>
      <w:r>
        <w:rPr>
          <w:spacing w:val="22"/>
          <w:lang w:eastAsia="zh-CN"/>
        </w:rPr>
        <w:t>世纪），</w:t>
      </w:r>
      <w:r>
        <w:rPr>
          <w:spacing w:val="57"/>
          <w:lang w:eastAsia="zh-CN"/>
        </w:rPr>
        <w:t xml:space="preserve"> </w:t>
      </w:r>
      <w:r>
        <w:rPr>
          <w:spacing w:val="20"/>
          <w:lang w:eastAsia="zh-CN"/>
        </w:rPr>
        <w:t>北京：</w:t>
      </w:r>
      <w:r>
        <w:rPr>
          <w:spacing w:val="-132"/>
          <w:lang w:eastAsia="zh-CN"/>
        </w:rPr>
        <w:t xml:space="preserve"> </w:t>
      </w:r>
      <w:r>
        <w:rPr>
          <w:spacing w:val="27"/>
          <w:lang w:eastAsia="zh-CN"/>
        </w:rPr>
        <w:t>商务印书馆国际有限公</w:t>
      </w:r>
      <w:r>
        <w:rPr>
          <w:w w:val="99"/>
          <w:lang w:eastAsia="zh-CN"/>
        </w:rPr>
        <w:t xml:space="preserve"> </w:t>
      </w:r>
      <w:r>
        <w:rPr>
          <w:spacing w:val="15"/>
          <w:lang w:eastAsia="zh-CN"/>
        </w:rPr>
        <w:t>司，</w:t>
      </w:r>
      <w:r>
        <w:rPr>
          <w:spacing w:val="-130"/>
          <w:lang w:eastAsia="zh-CN"/>
        </w:rPr>
        <w:t xml:space="preserve"> </w:t>
      </w:r>
      <w:r>
        <w:rPr>
          <w:spacing w:val="10"/>
          <w:lang w:eastAsia="zh-CN"/>
        </w:rPr>
        <w:t>2016</w:t>
      </w:r>
      <w:r>
        <w:rPr>
          <w:spacing w:val="-56"/>
          <w:lang w:eastAsia="zh-CN"/>
        </w:rPr>
        <w:t xml:space="preserve"> </w:t>
      </w:r>
      <w:r>
        <w:rPr>
          <w:spacing w:val="15"/>
          <w:lang w:eastAsia="zh-CN"/>
        </w:rPr>
        <w:t>年，</w:t>
      </w:r>
      <w:r>
        <w:rPr>
          <w:spacing w:val="-130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6"/>
          <w:lang w:eastAsia="zh-CN"/>
        </w:rPr>
        <w:t xml:space="preserve"> </w:t>
      </w:r>
      <w:r>
        <w:rPr>
          <w:spacing w:val="5"/>
          <w:lang w:eastAsia="zh-CN"/>
        </w:rPr>
        <w:t>75</w:t>
      </w:r>
      <w:r>
        <w:rPr>
          <w:spacing w:val="-56"/>
          <w:lang w:eastAsia="zh-CN"/>
        </w:rPr>
        <w:t xml:space="preserve"> </w:t>
      </w:r>
      <w:r>
        <w:rPr>
          <w:spacing w:val="15"/>
          <w:lang w:eastAsia="zh-CN"/>
        </w:rPr>
        <w:t>页。</w:t>
      </w:r>
    </w:p>
    <w:p w:rsidR="00476FE6" w:rsidRDefault="00232530">
      <w:pPr>
        <w:pStyle w:val="a3"/>
        <w:spacing w:before="34" w:line="321" w:lineRule="auto"/>
        <w:ind w:right="182" w:firstLine="700"/>
        <w:rPr>
          <w:lang w:eastAsia="zh-CN"/>
        </w:rPr>
      </w:pPr>
      <w:r>
        <w:rPr>
          <w:spacing w:val="20"/>
          <w:lang w:eastAsia="zh-CN"/>
        </w:rPr>
        <w:t>邓肯·</w:t>
      </w:r>
      <w:r>
        <w:rPr>
          <w:spacing w:val="-132"/>
          <w:lang w:eastAsia="zh-CN"/>
        </w:rPr>
        <w:t xml:space="preserve"> </w:t>
      </w:r>
      <w:r>
        <w:rPr>
          <w:spacing w:val="24"/>
          <w:lang w:eastAsia="zh-CN"/>
        </w:rPr>
        <w:t>肯尼迪：《</w:t>
      </w:r>
      <w:r>
        <w:rPr>
          <w:spacing w:val="-130"/>
          <w:lang w:eastAsia="zh-CN"/>
        </w:rPr>
        <w:t xml:space="preserve"> </w:t>
      </w:r>
      <w:r>
        <w:rPr>
          <w:spacing w:val="28"/>
          <w:lang w:eastAsia="zh-CN"/>
        </w:rPr>
        <w:t>法律与法律思想的三次全球化：</w:t>
      </w:r>
      <w:r>
        <w:rPr>
          <w:w w:val="99"/>
          <w:lang w:eastAsia="zh-CN"/>
        </w:rPr>
        <w:t xml:space="preserve"> </w:t>
      </w:r>
      <w:r>
        <w:rPr>
          <w:spacing w:val="21"/>
          <w:lang w:eastAsia="zh-CN"/>
        </w:rPr>
        <w:t>1850-2000》，高鸿钧译，高鸿钧、</w:t>
      </w:r>
      <w:proofErr w:type="gramStart"/>
      <w:r>
        <w:rPr>
          <w:spacing w:val="21"/>
          <w:lang w:eastAsia="zh-CN"/>
        </w:rPr>
        <w:t>於</w:t>
      </w:r>
      <w:proofErr w:type="gramEnd"/>
      <w:r>
        <w:rPr>
          <w:spacing w:val="21"/>
          <w:lang w:eastAsia="zh-CN"/>
        </w:rPr>
        <w:t>兴中主编：《</w:t>
      </w:r>
      <w:r>
        <w:rPr>
          <w:spacing w:val="-139"/>
          <w:lang w:eastAsia="zh-CN"/>
        </w:rPr>
        <w:t xml:space="preserve"> </w:t>
      </w:r>
      <w:r>
        <w:rPr>
          <w:spacing w:val="20"/>
          <w:lang w:eastAsia="zh-CN"/>
        </w:rPr>
        <w:t>清华法</w:t>
      </w:r>
      <w:r>
        <w:rPr>
          <w:w w:val="99"/>
          <w:lang w:eastAsia="zh-CN"/>
        </w:rPr>
        <w:t xml:space="preserve"> </w:t>
      </w:r>
      <w:r>
        <w:rPr>
          <w:spacing w:val="20"/>
          <w:lang w:eastAsia="zh-CN"/>
        </w:rPr>
        <w:t>治论衡</w:t>
      </w:r>
      <w:r>
        <w:rPr>
          <w:spacing w:val="57"/>
          <w:lang w:eastAsia="zh-CN"/>
        </w:rPr>
        <w:t xml:space="preserve"> </w:t>
      </w:r>
      <w:r>
        <w:rPr>
          <w:spacing w:val="27"/>
          <w:lang w:eastAsia="zh-CN"/>
        </w:rPr>
        <w:t>社会理论之法前沿》（</w:t>
      </w:r>
      <w:r>
        <w:rPr>
          <w:spacing w:val="-130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6"/>
          <w:lang w:eastAsia="zh-CN"/>
        </w:rPr>
        <w:t xml:space="preserve"> </w:t>
      </w:r>
      <w:r>
        <w:rPr>
          <w:spacing w:val="5"/>
          <w:lang w:eastAsia="zh-CN"/>
        </w:rPr>
        <w:t>12</w:t>
      </w:r>
      <w:r>
        <w:rPr>
          <w:spacing w:val="-53"/>
          <w:lang w:eastAsia="zh-CN"/>
        </w:rPr>
        <w:t xml:space="preserve"> </w:t>
      </w:r>
      <w:r>
        <w:rPr>
          <w:spacing w:val="20"/>
          <w:lang w:eastAsia="zh-CN"/>
        </w:rPr>
        <w:t>辑），</w:t>
      </w:r>
      <w:r>
        <w:rPr>
          <w:spacing w:val="-132"/>
          <w:lang w:eastAsia="zh-CN"/>
        </w:rPr>
        <w:t xml:space="preserve"> </w:t>
      </w:r>
      <w:r>
        <w:rPr>
          <w:spacing w:val="20"/>
          <w:lang w:eastAsia="zh-CN"/>
        </w:rPr>
        <w:t>北京：</w:t>
      </w:r>
      <w:r>
        <w:rPr>
          <w:spacing w:val="-130"/>
          <w:lang w:eastAsia="zh-CN"/>
        </w:rPr>
        <w:t xml:space="preserve"> </w:t>
      </w:r>
      <w:r>
        <w:rPr>
          <w:spacing w:val="20"/>
          <w:lang w:eastAsia="zh-CN"/>
        </w:rPr>
        <w:t>清华大</w:t>
      </w:r>
      <w:r>
        <w:rPr>
          <w:w w:val="99"/>
          <w:lang w:eastAsia="zh-CN"/>
        </w:rPr>
        <w:t xml:space="preserve"> </w:t>
      </w:r>
      <w:r>
        <w:rPr>
          <w:spacing w:val="24"/>
          <w:lang w:eastAsia="zh-CN"/>
        </w:rPr>
        <w:t>学出版社，</w:t>
      </w:r>
      <w:r>
        <w:rPr>
          <w:spacing w:val="-130"/>
          <w:lang w:eastAsia="zh-CN"/>
        </w:rPr>
        <w:t xml:space="preserve"> </w:t>
      </w:r>
      <w:r>
        <w:rPr>
          <w:spacing w:val="10"/>
          <w:lang w:eastAsia="zh-CN"/>
        </w:rPr>
        <w:t>2009</w:t>
      </w:r>
      <w:r>
        <w:rPr>
          <w:spacing w:val="-57"/>
          <w:lang w:eastAsia="zh-CN"/>
        </w:rPr>
        <w:t xml:space="preserve"> </w:t>
      </w:r>
      <w:r>
        <w:rPr>
          <w:spacing w:val="15"/>
          <w:lang w:eastAsia="zh-CN"/>
        </w:rPr>
        <w:t>年，</w:t>
      </w:r>
      <w:r>
        <w:rPr>
          <w:spacing w:val="-130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7"/>
          <w:lang w:eastAsia="zh-CN"/>
        </w:rPr>
        <w:t xml:space="preserve"> </w:t>
      </w:r>
      <w:r>
        <w:rPr>
          <w:spacing w:val="12"/>
          <w:lang w:eastAsia="zh-CN"/>
        </w:rPr>
        <w:t>100-101</w:t>
      </w:r>
      <w:r>
        <w:rPr>
          <w:spacing w:val="-57"/>
          <w:lang w:eastAsia="zh-CN"/>
        </w:rPr>
        <w:t xml:space="preserve"> </w:t>
      </w:r>
      <w:r>
        <w:rPr>
          <w:spacing w:val="15"/>
          <w:lang w:eastAsia="zh-CN"/>
        </w:rPr>
        <w:t>页。</w:t>
      </w:r>
    </w:p>
    <w:p w:rsidR="00476FE6" w:rsidRDefault="00232530">
      <w:pPr>
        <w:pStyle w:val="a3"/>
        <w:spacing w:line="321" w:lineRule="auto"/>
        <w:ind w:right="159" w:firstLine="700"/>
        <w:rPr>
          <w:lang w:eastAsia="zh-CN"/>
        </w:rPr>
      </w:pPr>
      <w:r>
        <w:rPr>
          <w:spacing w:val="15"/>
          <w:lang w:eastAsia="zh-CN"/>
        </w:rPr>
        <w:t>鲁迅</w:t>
      </w:r>
      <w:r>
        <w:rPr>
          <w:spacing w:val="-130"/>
          <w:lang w:eastAsia="zh-CN"/>
        </w:rPr>
        <w:t xml:space="preserve"> </w:t>
      </w:r>
      <w:r>
        <w:rPr>
          <w:spacing w:val="-14"/>
          <w:lang w:eastAsia="zh-CN"/>
        </w:rPr>
        <w:t>：《</w:t>
      </w:r>
      <w:r>
        <w:rPr>
          <w:spacing w:val="-130"/>
          <w:lang w:eastAsia="zh-CN"/>
        </w:rPr>
        <w:t xml:space="preserve"> </w:t>
      </w:r>
      <w:r>
        <w:rPr>
          <w:spacing w:val="21"/>
          <w:lang w:eastAsia="zh-CN"/>
        </w:rPr>
        <w:t>中国小说的历史的变迁》，《</w:t>
      </w:r>
      <w:r>
        <w:rPr>
          <w:spacing w:val="-130"/>
          <w:lang w:eastAsia="zh-CN"/>
        </w:rPr>
        <w:t xml:space="preserve"> </w:t>
      </w:r>
      <w:r>
        <w:rPr>
          <w:spacing w:val="20"/>
          <w:lang w:eastAsia="zh-CN"/>
        </w:rPr>
        <w:t>鲁迅全集》第</w:t>
      </w:r>
      <w:r>
        <w:rPr>
          <w:spacing w:val="-44"/>
          <w:lang w:eastAsia="zh-CN"/>
        </w:rPr>
        <w:t xml:space="preserve"> </w:t>
      </w:r>
      <w:r>
        <w:rPr>
          <w:lang w:eastAsia="zh-CN"/>
        </w:rPr>
        <w:t>9</w:t>
      </w:r>
      <w:r>
        <w:rPr>
          <w:w w:val="99"/>
          <w:lang w:eastAsia="zh-CN"/>
        </w:rPr>
        <w:t xml:space="preserve"> </w:t>
      </w:r>
      <w:r>
        <w:rPr>
          <w:spacing w:val="15"/>
          <w:lang w:eastAsia="zh-CN"/>
        </w:rPr>
        <w:t>册，</w:t>
      </w:r>
      <w:r>
        <w:rPr>
          <w:spacing w:val="-130"/>
          <w:lang w:eastAsia="zh-CN"/>
        </w:rPr>
        <w:t xml:space="preserve"> </w:t>
      </w:r>
      <w:r>
        <w:rPr>
          <w:spacing w:val="20"/>
          <w:lang w:eastAsia="zh-CN"/>
        </w:rPr>
        <w:t>北京：</w:t>
      </w:r>
      <w:r>
        <w:rPr>
          <w:spacing w:val="-130"/>
          <w:lang w:eastAsia="zh-CN"/>
        </w:rPr>
        <w:t xml:space="preserve"> </w:t>
      </w:r>
      <w:r>
        <w:rPr>
          <w:spacing w:val="26"/>
          <w:lang w:eastAsia="zh-CN"/>
        </w:rPr>
        <w:t>人民文学出版社，</w:t>
      </w:r>
      <w:r>
        <w:rPr>
          <w:spacing w:val="-130"/>
          <w:lang w:eastAsia="zh-CN"/>
        </w:rPr>
        <w:t xml:space="preserve"> </w:t>
      </w:r>
      <w:r>
        <w:rPr>
          <w:spacing w:val="10"/>
          <w:lang w:eastAsia="zh-CN"/>
        </w:rPr>
        <w:t>1981</w:t>
      </w:r>
      <w:r>
        <w:rPr>
          <w:spacing w:val="-57"/>
          <w:lang w:eastAsia="zh-CN"/>
        </w:rPr>
        <w:t xml:space="preserve"> </w:t>
      </w:r>
      <w:r>
        <w:rPr>
          <w:spacing w:val="15"/>
          <w:lang w:eastAsia="zh-CN"/>
        </w:rPr>
        <w:t>年，</w:t>
      </w:r>
      <w:r>
        <w:rPr>
          <w:spacing w:val="-130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6"/>
          <w:lang w:eastAsia="zh-CN"/>
        </w:rPr>
        <w:t xml:space="preserve"> </w:t>
      </w:r>
      <w:r>
        <w:rPr>
          <w:spacing w:val="8"/>
          <w:lang w:eastAsia="zh-CN"/>
        </w:rPr>
        <w:t>325</w:t>
      </w:r>
      <w:r>
        <w:rPr>
          <w:spacing w:val="-57"/>
          <w:lang w:eastAsia="zh-CN"/>
        </w:rPr>
        <w:t xml:space="preserve"> </w:t>
      </w:r>
      <w:r>
        <w:rPr>
          <w:spacing w:val="15"/>
          <w:lang w:eastAsia="zh-CN"/>
        </w:rPr>
        <w:t>页。</w:t>
      </w:r>
    </w:p>
    <w:p w:rsidR="00476FE6" w:rsidRDefault="00476FE6">
      <w:pPr>
        <w:spacing w:line="321" w:lineRule="auto"/>
        <w:rPr>
          <w:lang w:eastAsia="zh-CN"/>
        </w:rPr>
        <w:sectPr w:rsidR="00476FE6">
          <w:pgSz w:w="11910" w:h="16840"/>
          <w:pgMar w:top="1580" w:right="1320" w:bottom="1140" w:left="1480" w:header="0" w:footer="957" w:gutter="0"/>
          <w:cols w:space="720"/>
        </w:sectPr>
      </w:pPr>
    </w:p>
    <w:p w:rsidR="00476FE6" w:rsidRDefault="00476FE6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476FE6" w:rsidRDefault="00476FE6">
      <w:pPr>
        <w:spacing w:before="13"/>
        <w:rPr>
          <w:rFonts w:ascii="仿宋" w:eastAsia="仿宋" w:hAnsi="仿宋" w:cs="仿宋"/>
          <w:sz w:val="23"/>
          <w:szCs w:val="23"/>
          <w:lang w:eastAsia="zh-CN"/>
        </w:rPr>
      </w:pPr>
    </w:p>
    <w:p w:rsidR="00476FE6" w:rsidRDefault="00232530">
      <w:pPr>
        <w:pStyle w:val="3"/>
        <w:spacing w:before="0" w:line="321" w:lineRule="auto"/>
        <w:ind w:left="106" w:right="163" w:firstLine="700"/>
        <w:rPr>
          <w:b w:val="0"/>
          <w:bCs w:val="0"/>
          <w:lang w:eastAsia="zh-CN"/>
        </w:rPr>
      </w:pPr>
      <w:r>
        <w:rPr>
          <w:spacing w:val="19"/>
          <w:lang w:eastAsia="zh-CN"/>
        </w:rPr>
        <w:t>3.著作、</w:t>
      </w:r>
      <w:r>
        <w:rPr>
          <w:spacing w:val="-137"/>
          <w:lang w:eastAsia="zh-CN"/>
        </w:rPr>
        <w:t xml:space="preserve"> </w:t>
      </w:r>
      <w:r>
        <w:rPr>
          <w:spacing w:val="26"/>
          <w:lang w:eastAsia="zh-CN"/>
        </w:rPr>
        <w:t>文集的序言、</w:t>
      </w:r>
      <w:r>
        <w:rPr>
          <w:spacing w:val="-137"/>
          <w:lang w:eastAsia="zh-CN"/>
        </w:rPr>
        <w:t xml:space="preserve"> </w:t>
      </w:r>
      <w:r>
        <w:rPr>
          <w:spacing w:val="21"/>
          <w:lang w:eastAsia="zh-CN"/>
        </w:rPr>
        <w:t>引论、</w:t>
      </w:r>
      <w:r>
        <w:rPr>
          <w:spacing w:val="-137"/>
          <w:lang w:eastAsia="zh-CN"/>
        </w:rPr>
        <w:t xml:space="preserve"> </w:t>
      </w:r>
      <w:r>
        <w:rPr>
          <w:spacing w:val="21"/>
          <w:lang w:eastAsia="zh-CN"/>
        </w:rPr>
        <w:t>前言、</w:t>
      </w:r>
      <w:r>
        <w:rPr>
          <w:spacing w:val="-137"/>
          <w:lang w:eastAsia="zh-CN"/>
        </w:rPr>
        <w:t xml:space="preserve"> </w:t>
      </w:r>
      <w:r>
        <w:rPr>
          <w:spacing w:val="21"/>
          <w:lang w:eastAsia="zh-CN"/>
        </w:rPr>
        <w:t>后记（</w:t>
      </w:r>
      <w:r>
        <w:rPr>
          <w:spacing w:val="-137"/>
          <w:lang w:eastAsia="zh-CN"/>
        </w:rPr>
        <w:t xml:space="preserve"> </w:t>
      </w:r>
      <w:r>
        <w:rPr>
          <w:spacing w:val="7"/>
          <w:lang w:eastAsia="zh-CN"/>
        </w:rPr>
        <w:t>1）</w:t>
      </w:r>
      <w:r>
        <w:rPr>
          <w:spacing w:val="-137"/>
          <w:lang w:eastAsia="zh-CN"/>
        </w:rPr>
        <w:t xml:space="preserve"> </w:t>
      </w:r>
      <w:r>
        <w:rPr>
          <w:spacing w:val="22"/>
          <w:lang w:eastAsia="zh-CN"/>
        </w:rPr>
        <w:t>序言、</w:t>
      </w:r>
      <w:r>
        <w:rPr>
          <w:w w:val="99"/>
          <w:lang w:eastAsia="zh-CN"/>
        </w:rPr>
        <w:t xml:space="preserve"> </w:t>
      </w:r>
      <w:r>
        <w:rPr>
          <w:spacing w:val="27"/>
          <w:w w:val="95"/>
          <w:lang w:eastAsia="zh-CN"/>
        </w:rPr>
        <w:t>前言作者与著作、</w:t>
      </w:r>
      <w:r>
        <w:rPr>
          <w:spacing w:val="93"/>
          <w:w w:val="95"/>
          <w:lang w:eastAsia="zh-CN"/>
        </w:rPr>
        <w:t xml:space="preserve"> </w:t>
      </w:r>
      <w:r>
        <w:rPr>
          <w:spacing w:val="27"/>
          <w:w w:val="95"/>
          <w:lang w:eastAsia="zh-CN"/>
        </w:rPr>
        <w:t>文集责任者相同</w:t>
      </w:r>
    </w:p>
    <w:p w:rsidR="00476FE6" w:rsidRDefault="00232530">
      <w:pPr>
        <w:spacing w:line="398" w:lineRule="exact"/>
        <w:ind w:left="807" w:right="363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pacing w:val="15"/>
          <w:sz w:val="32"/>
          <w:szCs w:val="32"/>
          <w:lang w:eastAsia="zh-CN"/>
        </w:rPr>
        <w:t>示例</w:t>
      </w:r>
      <w:r>
        <w:rPr>
          <w:rFonts w:ascii="仿宋" w:eastAsia="仿宋" w:hAnsi="仿宋" w:cs="仿宋"/>
          <w:b/>
          <w:bCs/>
          <w:spacing w:val="-13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：</w:t>
      </w:r>
    </w:p>
    <w:p w:rsidR="00476FE6" w:rsidRDefault="00232530">
      <w:pPr>
        <w:pStyle w:val="a3"/>
        <w:spacing w:before="143" w:line="321" w:lineRule="auto"/>
        <w:ind w:right="260" w:firstLine="700"/>
        <w:rPr>
          <w:lang w:eastAsia="zh-CN"/>
        </w:rPr>
      </w:pPr>
      <w:r>
        <w:rPr>
          <w:spacing w:val="20"/>
          <w:lang w:eastAsia="zh-CN"/>
        </w:rPr>
        <w:t>王子今</w:t>
      </w:r>
      <w:r>
        <w:rPr>
          <w:spacing w:val="-133"/>
          <w:lang w:eastAsia="zh-CN"/>
        </w:rPr>
        <w:t xml:space="preserve"> </w:t>
      </w:r>
      <w:r>
        <w:rPr>
          <w:spacing w:val="-27"/>
          <w:lang w:eastAsia="zh-CN"/>
        </w:rPr>
        <w:t>：《</w:t>
      </w:r>
      <w:r>
        <w:rPr>
          <w:spacing w:val="-131"/>
          <w:lang w:eastAsia="zh-CN"/>
        </w:rPr>
        <w:t xml:space="preserve"> </w:t>
      </w:r>
      <w:r>
        <w:rPr>
          <w:spacing w:val="18"/>
          <w:lang w:eastAsia="zh-CN"/>
        </w:rPr>
        <w:t>秦汉儿童的世界》，北京：中华书局，2018</w:t>
      </w:r>
      <w:r>
        <w:rPr>
          <w:w w:val="99"/>
          <w:lang w:eastAsia="zh-CN"/>
        </w:rPr>
        <w:t xml:space="preserve"> </w:t>
      </w:r>
      <w:r>
        <w:rPr>
          <w:spacing w:val="20"/>
          <w:lang w:eastAsia="zh-CN"/>
        </w:rPr>
        <w:t>年，“</w:t>
      </w:r>
      <w:r>
        <w:rPr>
          <w:spacing w:val="-130"/>
          <w:lang w:eastAsia="zh-CN"/>
        </w:rPr>
        <w:t xml:space="preserve"> </w:t>
      </w:r>
      <w:r>
        <w:rPr>
          <w:spacing w:val="22"/>
          <w:lang w:eastAsia="zh-CN"/>
        </w:rPr>
        <w:t>序言”，</w:t>
      </w:r>
      <w:r>
        <w:rPr>
          <w:spacing w:val="-130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5"/>
          <w:lang w:eastAsia="zh-CN"/>
        </w:rPr>
        <w:t xml:space="preserve"> </w:t>
      </w:r>
      <w:r>
        <w:rPr>
          <w:lang w:eastAsia="zh-CN"/>
        </w:rPr>
        <w:t>2</w:t>
      </w:r>
      <w:r>
        <w:rPr>
          <w:spacing w:val="-58"/>
          <w:lang w:eastAsia="zh-CN"/>
        </w:rPr>
        <w:t xml:space="preserve"> </w:t>
      </w:r>
      <w:r>
        <w:rPr>
          <w:spacing w:val="15"/>
          <w:lang w:eastAsia="zh-CN"/>
        </w:rPr>
        <w:t>页。</w:t>
      </w:r>
    </w:p>
    <w:p w:rsidR="00476FE6" w:rsidRDefault="00232530">
      <w:pPr>
        <w:pStyle w:val="a3"/>
        <w:spacing w:line="321" w:lineRule="auto"/>
        <w:ind w:right="103" w:firstLine="700"/>
        <w:rPr>
          <w:lang w:eastAsia="zh-CN"/>
        </w:rPr>
      </w:pPr>
      <w:r>
        <w:rPr>
          <w:spacing w:val="12"/>
          <w:w w:val="99"/>
          <w:lang w:eastAsia="zh-CN"/>
        </w:rPr>
        <w:t>Michael</w:t>
      </w:r>
      <w:r>
        <w:rPr>
          <w:spacing w:val="-46"/>
          <w:w w:val="99"/>
          <w:lang w:eastAsia="zh-CN"/>
        </w:rPr>
        <w:t xml:space="preserve"> </w:t>
      </w:r>
      <w:proofErr w:type="spellStart"/>
      <w:r>
        <w:rPr>
          <w:spacing w:val="-7"/>
          <w:w w:val="99"/>
          <w:lang w:eastAsia="zh-CN"/>
        </w:rPr>
        <w:t>Wyness</w:t>
      </w:r>
      <w:proofErr w:type="spellEnd"/>
      <w:r>
        <w:rPr>
          <w:spacing w:val="-7"/>
          <w:w w:val="99"/>
          <w:lang w:eastAsia="zh-CN"/>
        </w:rPr>
        <w:t>：《</w:t>
      </w:r>
      <w:r>
        <w:rPr>
          <w:spacing w:val="-127"/>
          <w:w w:val="99"/>
          <w:lang w:eastAsia="zh-CN"/>
        </w:rPr>
        <w:t xml:space="preserve"> </w:t>
      </w:r>
      <w:r>
        <w:rPr>
          <w:spacing w:val="26"/>
          <w:w w:val="99"/>
          <w:lang w:eastAsia="zh-CN"/>
        </w:rPr>
        <w:t>童年与社会——</w:t>
      </w:r>
      <w:r>
        <w:rPr>
          <w:spacing w:val="-127"/>
          <w:w w:val="99"/>
          <w:lang w:eastAsia="zh-CN"/>
        </w:rPr>
        <w:t xml:space="preserve"> </w:t>
      </w:r>
      <w:r>
        <w:rPr>
          <w:spacing w:val="26"/>
          <w:w w:val="99"/>
          <w:lang w:eastAsia="zh-CN"/>
        </w:rPr>
        <w:t>儿童社会学导论</w:t>
      </w:r>
      <w:r>
        <w:rPr>
          <w:spacing w:val="-127"/>
          <w:w w:val="99"/>
          <w:lang w:eastAsia="zh-CN"/>
        </w:rPr>
        <w:t xml:space="preserve"> </w:t>
      </w:r>
      <w:r>
        <w:rPr>
          <w:spacing w:val="-73"/>
          <w:w w:val="99"/>
          <w:lang w:eastAsia="zh-CN"/>
        </w:rPr>
        <w:t>》，</w:t>
      </w:r>
      <w:r>
        <w:rPr>
          <w:w w:val="99"/>
          <w:lang w:eastAsia="zh-CN"/>
        </w:rPr>
        <w:t xml:space="preserve"> </w:t>
      </w:r>
      <w:r>
        <w:rPr>
          <w:spacing w:val="24"/>
          <w:lang w:eastAsia="zh-CN"/>
        </w:rPr>
        <w:t>王</w:t>
      </w:r>
      <w:proofErr w:type="gramStart"/>
      <w:r>
        <w:rPr>
          <w:spacing w:val="24"/>
          <w:lang w:eastAsia="zh-CN"/>
        </w:rPr>
        <w:t>瑞贤译</w:t>
      </w:r>
      <w:proofErr w:type="gramEnd"/>
      <w:r>
        <w:rPr>
          <w:spacing w:val="24"/>
          <w:lang w:eastAsia="zh-CN"/>
        </w:rPr>
        <w:t>，</w:t>
      </w:r>
      <w:r>
        <w:rPr>
          <w:spacing w:val="-131"/>
          <w:lang w:eastAsia="zh-CN"/>
        </w:rPr>
        <w:t xml:space="preserve"> </w:t>
      </w:r>
      <w:r>
        <w:rPr>
          <w:spacing w:val="20"/>
          <w:lang w:eastAsia="zh-CN"/>
        </w:rPr>
        <w:t>台湾：</w:t>
      </w:r>
      <w:r>
        <w:rPr>
          <w:spacing w:val="-131"/>
          <w:lang w:eastAsia="zh-CN"/>
        </w:rPr>
        <w:t xml:space="preserve"> </w:t>
      </w:r>
      <w:r>
        <w:rPr>
          <w:spacing w:val="25"/>
          <w:lang w:eastAsia="zh-CN"/>
        </w:rPr>
        <w:t>心理出版社，</w:t>
      </w:r>
      <w:r>
        <w:rPr>
          <w:spacing w:val="-131"/>
          <w:lang w:eastAsia="zh-CN"/>
        </w:rPr>
        <w:t xml:space="preserve"> </w:t>
      </w:r>
      <w:r>
        <w:rPr>
          <w:spacing w:val="10"/>
          <w:lang w:eastAsia="zh-CN"/>
        </w:rPr>
        <w:t>2006</w:t>
      </w:r>
      <w:r>
        <w:rPr>
          <w:spacing w:val="-60"/>
          <w:lang w:eastAsia="zh-CN"/>
        </w:rPr>
        <w:t xml:space="preserve"> </w:t>
      </w:r>
      <w:r>
        <w:rPr>
          <w:spacing w:val="15"/>
          <w:lang w:eastAsia="zh-CN"/>
        </w:rPr>
        <w:t>年，</w:t>
      </w:r>
      <w:r>
        <w:rPr>
          <w:spacing w:val="-131"/>
          <w:lang w:eastAsia="zh-CN"/>
        </w:rPr>
        <w:t xml:space="preserve"> </w:t>
      </w:r>
      <w:r>
        <w:rPr>
          <w:spacing w:val="20"/>
          <w:lang w:eastAsia="zh-CN"/>
        </w:rPr>
        <w:t>译序。</w:t>
      </w:r>
    </w:p>
    <w:p w:rsidR="00820C1B" w:rsidRDefault="00232530">
      <w:pPr>
        <w:spacing w:before="31" w:line="321" w:lineRule="auto"/>
        <w:ind w:left="807" w:right="276"/>
        <w:rPr>
          <w:rFonts w:ascii="仿宋" w:eastAsia="仿宋" w:hAnsi="仿宋" w:cs="仿宋" w:hint="eastAsia"/>
          <w:w w:val="99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（</w:t>
      </w:r>
      <w:r>
        <w:rPr>
          <w:rFonts w:ascii="仿宋" w:eastAsia="仿宋" w:hAnsi="仿宋" w:cs="仿宋"/>
          <w:b/>
          <w:bCs/>
          <w:spacing w:val="-13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7"/>
          <w:sz w:val="32"/>
          <w:szCs w:val="32"/>
          <w:lang w:eastAsia="zh-CN"/>
        </w:rPr>
        <w:t>2）</w:t>
      </w:r>
      <w:r>
        <w:rPr>
          <w:rFonts w:ascii="仿宋" w:eastAsia="仿宋" w:hAnsi="仿宋" w:cs="仿宋"/>
          <w:b/>
          <w:bCs/>
          <w:spacing w:val="-13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28"/>
          <w:sz w:val="32"/>
          <w:szCs w:val="32"/>
          <w:lang w:eastAsia="zh-CN"/>
        </w:rPr>
        <w:t>序言有单独的标题，</w:t>
      </w:r>
      <w:r>
        <w:rPr>
          <w:rFonts w:ascii="仿宋" w:eastAsia="仿宋" w:hAnsi="仿宋" w:cs="仿宋"/>
          <w:b/>
          <w:bCs/>
          <w:spacing w:val="-130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28"/>
          <w:sz w:val="32"/>
          <w:szCs w:val="32"/>
          <w:lang w:eastAsia="zh-CN"/>
        </w:rPr>
        <w:t>可作为析出文献来标注</w:t>
      </w:r>
      <w:r>
        <w:rPr>
          <w:rFonts w:ascii="仿宋" w:eastAsia="仿宋" w:hAnsi="仿宋" w:cs="仿宋"/>
          <w:b/>
          <w:bCs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15"/>
          <w:sz w:val="32"/>
          <w:szCs w:val="32"/>
          <w:lang w:eastAsia="zh-CN"/>
        </w:rPr>
        <w:t>示例</w:t>
      </w:r>
      <w:r>
        <w:rPr>
          <w:rFonts w:ascii="仿宋" w:eastAsia="仿宋" w:hAnsi="仿宋" w:cs="仿宋"/>
          <w:sz w:val="32"/>
          <w:szCs w:val="32"/>
          <w:lang w:eastAsia="zh-CN"/>
        </w:rPr>
        <w:t>：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                                      </w:t>
      </w:r>
    </w:p>
    <w:p w:rsidR="00476FE6" w:rsidRDefault="00232530">
      <w:pPr>
        <w:spacing w:before="31" w:line="321" w:lineRule="auto"/>
        <w:ind w:left="807" w:right="276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20"/>
          <w:sz w:val="32"/>
          <w:szCs w:val="32"/>
          <w:lang w:eastAsia="zh-CN"/>
        </w:rPr>
        <w:t>楼适夷</w:t>
      </w:r>
      <w:r>
        <w:rPr>
          <w:rFonts w:ascii="仿宋" w:eastAsia="仿宋" w:hAnsi="仿宋" w:cs="仿宋"/>
          <w:spacing w:val="-13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14"/>
          <w:sz w:val="32"/>
          <w:szCs w:val="32"/>
          <w:lang w:eastAsia="zh-CN"/>
        </w:rPr>
        <w:t>：《</w:t>
      </w:r>
      <w:r>
        <w:rPr>
          <w:rFonts w:ascii="仿宋" w:eastAsia="仿宋" w:hAnsi="仿宋" w:cs="仿宋"/>
          <w:spacing w:val="-13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19"/>
          <w:sz w:val="32"/>
          <w:szCs w:val="32"/>
          <w:lang w:eastAsia="zh-CN"/>
        </w:rPr>
        <w:t>读家书，想傅雷（</w:t>
      </w:r>
      <w:r>
        <w:rPr>
          <w:rFonts w:ascii="仿宋" w:eastAsia="仿宋" w:hAnsi="仿宋" w:cs="仿宋"/>
          <w:spacing w:val="-13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16"/>
          <w:sz w:val="32"/>
          <w:szCs w:val="32"/>
          <w:lang w:eastAsia="zh-CN"/>
        </w:rPr>
        <w:t>代序）》，傅敏编</w:t>
      </w:r>
      <w:r>
        <w:rPr>
          <w:rFonts w:ascii="仿宋" w:eastAsia="仿宋" w:hAnsi="仿宋" w:cs="仿宋"/>
          <w:spacing w:val="-13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13"/>
          <w:sz w:val="32"/>
          <w:szCs w:val="32"/>
          <w:lang w:eastAsia="zh-CN"/>
        </w:rPr>
        <w:t>：</w:t>
      </w:r>
      <w:proofErr w:type="gramStart"/>
      <w:r>
        <w:rPr>
          <w:rFonts w:ascii="仿宋" w:eastAsia="仿宋" w:hAnsi="仿宋" w:cs="仿宋"/>
          <w:spacing w:val="-13"/>
          <w:sz w:val="32"/>
          <w:szCs w:val="32"/>
          <w:lang w:eastAsia="zh-CN"/>
        </w:rPr>
        <w:t>《</w:t>
      </w:r>
      <w:proofErr w:type="gramEnd"/>
      <w:r>
        <w:rPr>
          <w:rFonts w:ascii="仿宋" w:eastAsia="仿宋" w:hAnsi="仿宋" w:cs="仿宋"/>
          <w:spacing w:val="-13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傅</w:t>
      </w:r>
    </w:p>
    <w:p w:rsidR="00476FE6" w:rsidRDefault="00232530">
      <w:pPr>
        <w:pStyle w:val="a3"/>
        <w:spacing w:line="321" w:lineRule="auto"/>
        <w:ind w:left="807" w:right="105" w:hanging="701"/>
        <w:rPr>
          <w:lang w:eastAsia="zh-CN"/>
        </w:rPr>
      </w:pPr>
      <w:r>
        <w:rPr>
          <w:spacing w:val="15"/>
          <w:lang w:eastAsia="zh-CN"/>
        </w:rPr>
        <w:t>雷家书</w:t>
      </w:r>
      <w:proofErr w:type="gramStart"/>
      <w:r>
        <w:rPr>
          <w:spacing w:val="15"/>
          <w:lang w:eastAsia="zh-CN"/>
        </w:rPr>
        <w:t>》</w:t>
      </w:r>
      <w:proofErr w:type="gramEnd"/>
      <w:r>
        <w:rPr>
          <w:spacing w:val="15"/>
          <w:lang w:eastAsia="zh-CN"/>
        </w:rPr>
        <w:t>（</w:t>
      </w:r>
      <w:r>
        <w:rPr>
          <w:spacing w:val="-133"/>
          <w:lang w:eastAsia="zh-CN"/>
        </w:rPr>
        <w:t xml:space="preserve"> </w:t>
      </w:r>
      <w:r>
        <w:rPr>
          <w:spacing w:val="20"/>
          <w:lang w:eastAsia="zh-CN"/>
        </w:rPr>
        <w:t>增补本），北京：三联书店，1988</w:t>
      </w:r>
      <w:r>
        <w:rPr>
          <w:spacing w:val="-60"/>
          <w:lang w:eastAsia="zh-CN"/>
        </w:rPr>
        <w:t xml:space="preserve"> </w:t>
      </w:r>
      <w:r>
        <w:rPr>
          <w:spacing w:val="12"/>
          <w:lang w:eastAsia="zh-CN"/>
        </w:rPr>
        <w:t>年，第</w:t>
      </w:r>
      <w:r>
        <w:rPr>
          <w:spacing w:val="-49"/>
          <w:lang w:eastAsia="zh-CN"/>
        </w:rPr>
        <w:t xml:space="preserve"> </w:t>
      </w:r>
      <w:r>
        <w:rPr>
          <w:lang w:eastAsia="zh-CN"/>
        </w:rPr>
        <w:t>2</w:t>
      </w:r>
      <w:r>
        <w:rPr>
          <w:spacing w:val="-64"/>
          <w:lang w:eastAsia="zh-CN"/>
        </w:rPr>
        <w:t xml:space="preserve"> </w:t>
      </w:r>
      <w:r>
        <w:rPr>
          <w:spacing w:val="15"/>
          <w:lang w:eastAsia="zh-CN"/>
        </w:rPr>
        <w:t>页。</w:t>
      </w:r>
      <w:r>
        <w:rPr>
          <w:w w:val="99"/>
          <w:lang w:eastAsia="zh-CN"/>
        </w:rPr>
        <w:t xml:space="preserve"> </w:t>
      </w:r>
      <w:r>
        <w:rPr>
          <w:spacing w:val="24"/>
          <w:lang w:eastAsia="zh-CN"/>
        </w:rPr>
        <w:t>黄仁宇：</w:t>
      </w:r>
      <w:proofErr w:type="gramStart"/>
      <w:r>
        <w:rPr>
          <w:spacing w:val="24"/>
          <w:lang w:eastAsia="zh-CN"/>
        </w:rPr>
        <w:t>《</w:t>
      </w:r>
      <w:proofErr w:type="gramEnd"/>
      <w:r>
        <w:rPr>
          <w:spacing w:val="-134"/>
          <w:lang w:eastAsia="zh-CN"/>
        </w:rPr>
        <w:t xml:space="preserve"> </w:t>
      </w:r>
      <w:r>
        <w:rPr>
          <w:spacing w:val="25"/>
          <w:lang w:eastAsia="zh-CN"/>
        </w:rPr>
        <w:t>为什么称为“</w:t>
      </w:r>
      <w:r>
        <w:rPr>
          <w:spacing w:val="-134"/>
          <w:lang w:eastAsia="zh-CN"/>
        </w:rPr>
        <w:t xml:space="preserve"> </w:t>
      </w:r>
      <w:r>
        <w:rPr>
          <w:spacing w:val="27"/>
          <w:lang w:eastAsia="zh-CN"/>
        </w:rPr>
        <w:t>中国大历史”？——</w:t>
      </w:r>
      <w:r>
        <w:rPr>
          <w:spacing w:val="-134"/>
          <w:lang w:eastAsia="zh-CN"/>
        </w:rPr>
        <w:t xml:space="preserve"> </w:t>
      </w:r>
      <w:r>
        <w:rPr>
          <w:spacing w:val="20"/>
          <w:lang w:eastAsia="zh-CN"/>
        </w:rPr>
        <w:t>中文版</w:t>
      </w:r>
    </w:p>
    <w:p w:rsidR="00476FE6" w:rsidRDefault="00232530">
      <w:pPr>
        <w:pStyle w:val="a3"/>
        <w:spacing w:before="34" w:line="321" w:lineRule="auto"/>
        <w:ind w:right="287"/>
        <w:rPr>
          <w:lang w:eastAsia="zh-CN"/>
        </w:rPr>
      </w:pPr>
      <w:r>
        <w:rPr>
          <w:spacing w:val="24"/>
          <w:lang w:eastAsia="zh-CN"/>
        </w:rPr>
        <w:t>自序</w:t>
      </w:r>
      <w:proofErr w:type="gramStart"/>
      <w:r>
        <w:rPr>
          <w:spacing w:val="24"/>
          <w:lang w:eastAsia="zh-CN"/>
        </w:rPr>
        <w:t>》</w:t>
      </w:r>
      <w:proofErr w:type="gramEnd"/>
      <w:r>
        <w:rPr>
          <w:spacing w:val="24"/>
          <w:lang w:eastAsia="zh-CN"/>
        </w:rPr>
        <w:t>，《</w:t>
      </w:r>
      <w:r>
        <w:rPr>
          <w:spacing w:val="-131"/>
          <w:lang w:eastAsia="zh-CN"/>
        </w:rPr>
        <w:t xml:space="preserve"> </w:t>
      </w:r>
      <w:r>
        <w:rPr>
          <w:spacing w:val="26"/>
          <w:lang w:eastAsia="zh-CN"/>
        </w:rPr>
        <w:t>中国大历史》，</w:t>
      </w:r>
      <w:r>
        <w:rPr>
          <w:spacing w:val="-131"/>
          <w:lang w:eastAsia="zh-CN"/>
        </w:rPr>
        <w:t xml:space="preserve"> </w:t>
      </w:r>
      <w:r>
        <w:rPr>
          <w:spacing w:val="20"/>
          <w:lang w:eastAsia="zh-CN"/>
        </w:rPr>
        <w:t>北京：</w:t>
      </w:r>
      <w:r>
        <w:rPr>
          <w:spacing w:val="-133"/>
          <w:lang w:eastAsia="zh-CN"/>
        </w:rPr>
        <w:t xml:space="preserve"> </w:t>
      </w:r>
      <w:r>
        <w:rPr>
          <w:spacing w:val="24"/>
          <w:lang w:eastAsia="zh-CN"/>
        </w:rPr>
        <w:t>三联书店，</w:t>
      </w:r>
      <w:r>
        <w:rPr>
          <w:spacing w:val="-131"/>
          <w:lang w:eastAsia="zh-CN"/>
        </w:rPr>
        <w:t xml:space="preserve"> </w:t>
      </w:r>
      <w:r>
        <w:rPr>
          <w:spacing w:val="10"/>
          <w:lang w:eastAsia="zh-CN"/>
        </w:rPr>
        <w:t>1997</w:t>
      </w:r>
      <w:r>
        <w:rPr>
          <w:spacing w:val="-60"/>
          <w:lang w:eastAsia="zh-CN"/>
        </w:rPr>
        <w:t xml:space="preserve"> </w:t>
      </w:r>
      <w:r>
        <w:rPr>
          <w:spacing w:val="15"/>
          <w:lang w:eastAsia="zh-CN"/>
        </w:rPr>
        <w:t>年，</w:t>
      </w:r>
      <w:r>
        <w:rPr>
          <w:spacing w:val="-133"/>
          <w:lang w:eastAsia="zh-CN"/>
        </w:rPr>
        <w:t xml:space="preserve"> </w:t>
      </w:r>
      <w:r>
        <w:rPr>
          <w:lang w:eastAsia="zh-CN"/>
        </w:rPr>
        <w:t>第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2</w:t>
      </w:r>
      <w:r>
        <w:rPr>
          <w:spacing w:val="-60"/>
          <w:lang w:eastAsia="zh-CN"/>
        </w:rPr>
        <w:t xml:space="preserve"> </w:t>
      </w:r>
      <w:r>
        <w:rPr>
          <w:spacing w:val="15"/>
          <w:lang w:eastAsia="zh-CN"/>
        </w:rPr>
        <w:t>页。</w:t>
      </w:r>
    </w:p>
    <w:p w:rsidR="00476FE6" w:rsidRDefault="00232530">
      <w:pPr>
        <w:pStyle w:val="3"/>
        <w:spacing w:before="84" w:line="321" w:lineRule="auto"/>
        <w:ind w:right="5603"/>
        <w:rPr>
          <w:b w:val="0"/>
          <w:bCs w:val="0"/>
          <w:lang w:eastAsia="zh-CN"/>
        </w:rPr>
      </w:pPr>
      <w:r>
        <w:rPr>
          <w:lang w:eastAsia="zh-CN"/>
        </w:rPr>
        <w:t>（</w:t>
      </w:r>
      <w:r>
        <w:rPr>
          <w:spacing w:val="-137"/>
          <w:lang w:eastAsia="zh-CN"/>
        </w:rPr>
        <w:t xml:space="preserve"> </w:t>
      </w:r>
      <w:r>
        <w:rPr>
          <w:spacing w:val="16"/>
          <w:lang w:eastAsia="zh-CN"/>
        </w:rPr>
        <w:t>二）</w:t>
      </w:r>
      <w:r>
        <w:rPr>
          <w:spacing w:val="-137"/>
          <w:lang w:eastAsia="zh-CN"/>
        </w:rPr>
        <w:t xml:space="preserve"> </w:t>
      </w:r>
      <w:r>
        <w:rPr>
          <w:spacing w:val="25"/>
          <w:lang w:eastAsia="zh-CN"/>
        </w:rPr>
        <w:t>连续出版物</w:t>
      </w:r>
      <w:r>
        <w:rPr>
          <w:w w:val="99"/>
          <w:lang w:eastAsia="zh-CN"/>
        </w:rPr>
        <w:t xml:space="preserve"> </w:t>
      </w:r>
      <w:r>
        <w:rPr>
          <w:spacing w:val="16"/>
          <w:lang w:eastAsia="zh-CN"/>
        </w:rPr>
        <w:t>1.期刊</w:t>
      </w:r>
    </w:p>
    <w:p w:rsidR="00476FE6" w:rsidRDefault="00232530" w:rsidP="00820C1B">
      <w:pPr>
        <w:spacing w:line="398" w:lineRule="exact"/>
        <w:ind w:left="807" w:right="103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pacing w:val="27"/>
          <w:w w:val="95"/>
          <w:sz w:val="32"/>
          <w:szCs w:val="32"/>
          <w:lang w:eastAsia="zh-CN"/>
        </w:rPr>
        <w:t>标注顺序:责任者/文献题名/期刊名/年期（</w:t>
      </w:r>
      <w:r>
        <w:rPr>
          <w:rFonts w:ascii="仿宋" w:eastAsia="仿宋" w:hAnsi="仿宋" w:cs="仿宋"/>
          <w:b/>
          <w:bCs/>
          <w:spacing w:val="23"/>
          <w:w w:val="95"/>
          <w:sz w:val="32"/>
          <w:szCs w:val="32"/>
          <w:lang w:eastAsia="zh-CN"/>
        </w:rPr>
        <w:t>或卷期，</w:t>
      </w:r>
      <w:r>
        <w:rPr>
          <w:rFonts w:ascii="仿宋" w:eastAsia="仿宋" w:hAnsi="仿宋" w:cs="仿宋"/>
          <w:b/>
          <w:bCs/>
          <w:spacing w:val="25"/>
          <w:sz w:val="32"/>
          <w:szCs w:val="32"/>
          <w:lang w:eastAsia="zh-CN"/>
        </w:rPr>
        <w:t>出版年月）</w:t>
      </w:r>
      <w:r>
        <w:rPr>
          <w:rFonts w:ascii="仿宋" w:eastAsia="仿宋" w:hAnsi="仿宋" w:cs="仿宋"/>
          <w:b/>
          <w:bCs/>
          <w:spacing w:val="-140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。</w:t>
      </w:r>
    </w:p>
    <w:p w:rsidR="00476FE6" w:rsidRDefault="00232530">
      <w:pPr>
        <w:pStyle w:val="a3"/>
        <w:spacing w:before="143" w:line="321" w:lineRule="auto"/>
        <w:ind w:right="378" w:firstLine="700"/>
        <w:jc w:val="both"/>
        <w:rPr>
          <w:lang w:eastAsia="zh-CN"/>
        </w:rPr>
      </w:pPr>
      <w:r>
        <w:rPr>
          <w:spacing w:val="27"/>
          <w:lang w:eastAsia="zh-CN"/>
        </w:rPr>
        <w:t>刊名与其他期刊相同，</w:t>
      </w:r>
      <w:r>
        <w:rPr>
          <w:spacing w:val="-134"/>
          <w:lang w:eastAsia="zh-CN"/>
        </w:rPr>
        <w:t xml:space="preserve"> </w:t>
      </w:r>
      <w:r>
        <w:rPr>
          <w:spacing w:val="27"/>
          <w:lang w:eastAsia="zh-CN"/>
        </w:rPr>
        <w:t>也可</w:t>
      </w:r>
      <w:proofErr w:type="gramStart"/>
      <w:r>
        <w:rPr>
          <w:spacing w:val="27"/>
          <w:lang w:eastAsia="zh-CN"/>
        </w:rPr>
        <w:t>括注出版</w:t>
      </w:r>
      <w:proofErr w:type="gramEnd"/>
      <w:r>
        <w:rPr>
          <w:spacing w:val="27"/>
          <w:lang w:eastAsia="zh-CN"/>
        </w:rPr>
        <w:t>地点，</w:t>
      </w:r>
      <w:r>
        <w:rPr>
          <w:spacing w:val="-134"/>
          <w:lang w:eastAsia="zh-CN"/>
        </w:rPr>
        <w:t xml:space="preserve"> </w:t>
      </w:r>
      <w:r>
        <w:rPr>
          <w:spacing w:val="22"/>
          <w:lang w:eastAsia="zh-CN"/>
        </w:rPr>
        <w:t>附于刊名</w:t>
      </w:r>
      <w:r>
        <w:rPr>
          <w:w w:val="99"/>
          <w:lang w:eastAsia="zh-CN"/>
        </w:rPr>
        <w:t xml:space="preserve"> </w:t>
      </w:r>
      <w:r>
        <w:rPr>
          <w:spacing w:val="15"/>
          <w:lang w:eastAsia="zh-CN"/>
        </w:rPr>
        <w:t>后，</w:t>
      </w:r>
      <w:r>
        <w:rPr>
          <w:spacing w:val="-133"/>
          <w:lang w:eastAsia="zh-CN"/>
        </w:rPr>
        <w:t xml:space="preserve"> </w:t>
      </w:r>
      <w:r>
        <w:rPr>
          <w:spacing w:val="24"/>
          <w:lang w:eastAsia="zh-CN"/>
        </w:rPr>
        <w:t>以示区别；</w:t>
      </w:r>
      <w:r>
        <w:rPr>
          <w:spacing w:val="-133"/>
          <w:lang w:eastAsia="zh-CN"/>
        </w:rPr>
        <w:t xml:space="preserve"> </w:t>
      </w:r>
      <w:r>
        <w:rPr>
          <w:spacing w:val="28"/>
          <w:lang w:eastAsia="zh-CN"/>
        </w:rPr>
        <w:t>同一种期刊有两个以上的版别时，</w:t>
      </w:r>
      <w:r>
        <w:rPr>
          <w:spacing w:val="-133"/>
          <w:lang w:eastAsia="zh-CN"/>
        </w:rPr>
        <w:t xml:space="preserve"> </w:t>
      </w:r>
      <w:r>
        <w:rPr>
          <w:spacing w:val="20"/>
          <w:lang w:eastAsia="zh-CN"/>
        </w:rPr>
        <w:t>引用时</w:t>
      </w:r>
      <w:r>
        <w:rPr>
          <w:w w:val="99"/>
          <w:lang w:eastAsia="zh-CN"/>
        </w:rPr>
        <w:t xml:space="preserve"> </w:t>
      </w:r>
      <w:r>
        <w:rPr>
          <w:spacing w:val="25"/>
          <w:lang w:eastAsia="zh-CN"/>
        </w:rPr>
        <w:t>须注明版别。</w:t>
      </w:r>
    </w:p>
    <w:p w:rsidR="00476FE6" w:rsidRDefault="00232530">
      <w:pPr>
        <w:spacing w:before="34"/>
        <w:ind w:left="807" w:right="363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pacing w:val="15"/>
          <w:sz w:val="32"/>
          <w:szCs w:val="32"/>
          <w:lang w:eastAsia="zh-CN"/>
        </w:rPr>
        <w:t>示例</w:t>
      </w:r>
      <w:r>
        <w:rPr>
          <w:rFonts w:ascii="仿宋" w:eastAsia="仿宋" w:hAnsi="仿宋" w:cs="仿宋"/>
          <w:b/>
          <w:bCs/>
          <w:spacing w:val="-13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：</w:t>
      </w:r>
    </w:p>
    <w:p w:rsidR="00476FE6" w:rsidRDefault="00476FE6">
      <w:pPr>
        <w:rPr>
          <w:rFonts w:ascii="仿宋" w:eastAsia="仿宋" w:hAnsi="仿宋" w:cs="仿宋"/>
          <w:sz w:val="32"/>
          <w:szCs w:val="32"/>
          <w:lang w:eastAsia="zh-CN"/>
        </w:rPr>
        <w:sectPr w:rsidR="00476FE6">
          <w:pgSz w:w="11910" w:h="16840"/>
          <w:pgMar w:top="1580" w:right="1220" w:bottom="1140" w:left="1480" w:header="0" w:footer="957" w:gutter="0"/>
          <w:cols w:space="720"/>
        </w:sectPr>
      </w:pPr>
    </w:p>
    <w:p w:rsidR="00476FE6" w:rsidRDefault="00476FE6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476FE6" w:rsidRDefault="00476FE6">
      <w:pPr>
        <w:spacing w:before="12"/>
        <w:rPr>
          <w:rFonts w:ascii="仿宋" w:eastAsia="仿宋" w:hAnsi="仿宋" w:cs="仿宋"/>
          <w:sz w:val="19"/>
          <w:szCs w:val="19"/>
          <w:lang w:eastAsia="zh-CN"/>
        </w:rPr>
      </w:pPr>
    </w:p>
    <w:p w:rsidR="00476FE6" w:rsidRDefault="00232530">
      <w:pPr>
        <w:pStyle w:val="a3"/>
        <w:spacing w:before="0" w:line="321" w:lineRule="auto"/>
        <w:ind w:right="114" w:firstLine="700"/>
        <w:rPr>
          <w:lang w:eastAsia="zh-CN"/>
        </w:rPr>
      </w:pPr>
      <w:r>
        <w:rPr>
          <w:spacing w:val="22"/>
          <w:lang w:eastAsia="zh-CN"/>
        </w:rPr>
        <w:t>柴英：《</w:t>
      </w:r>
      <w:r>
        <w:rPr>
          <w:spacing w:val="-130"/>
          <w:lang w:eastAsia="zh-CN"/>
        </w:rPr>
        <w:t xml:space="preserve"> </w:t>
      </w:r>
      <w:r>
        <w:rPr>
          <w:spacing w:val="28"/>
          <w:lang w:eastAsia="zh-CN"/>
        </w:rPr>
        <w:t>国家责任与儿童教育——</w:t>
      </w:r>
      <w:r>
        <w:rPr>
          <w:spacing w:val="-132"/>
          <w:lang w:eastAsia="zh-CN"/>
        </w:rPr>
        <w:t xml:space="preserve"> </w:t>
      </w:r>
      <w:r>
        <w:rPr>
          <w:lang w:eastAsia="zh-CN"/>
        </w:rPr>
        <w:t>论</w:t>
      </w:r>
      <w:r>
        <w:rPr>
          <w:spacing w:val="-46"/>
          <w:lang w:eastAsia="zh-CN"/>
        </w:rPr>
        <w:t xml:space="preserve"> </w:t>
      </w:r>
      <w:r>
        <w:rPr>
          <w:spacing w:val="5"/>
          <w:lang w:eastAsia="zh-CN"/>
        </w:rPr>
        <w:t>19</w:t>
      </w:r>
      <w:r>
        <w:rPr>
          <w:spacing w:val="45"/>
          <w:lang w:eastAsia="zh-CN"/>
        </w:rPr>
        <w:t xml:space="preserve"> </w:t>
      </w:r>
      <w:r>
        <w:rPr>
          <w:spacing w:val="24"/>
          <w:lang w:eastAsia="zh-CN"/>
        </w:rPr>
        <w:t>世纪末期美</w:t>
      </w:r>
      <w:r>
        <w:rPr>
          <w:w w:val="99"/>
          <w:lang w:eastAsia="zh-CN"/>
        </w:rPr>
        <w:t xml:space="preserve"> </w:t>
      </w:r>
      <w:r>
        <w:rPr>
          <w:spacing w:val="28"/>
          <w:lang w:eastAsia="zh-CN"/>
        </w:rPr>
        <w:t>国的普及义务教育运动》，《</w:t>
      </w:r>
      <w:r>
        <w:rPr>
          <w:spacing w:val="-131"/>
          <w:lang w:eastAsia="zh-CN"/>
        </w:rPr>
        <w:t xml:space="preserve"> </w:t>
      </w:r>
      <w:r>
        <w:rPr>
          <w:spacing w:val="24"/>
          <w:lang w:eastAsia="zh-CN"/>
        </w:rPr>
        <w:t>历史研究》</w:t>
      </w:r>
      <w:r>
        <w:rPr>
          <w:spacing w:val="-131"/>
          <w:lang w:eastAsia="zh-CN"/>
        </w:rPr>
        <w:t xml:space="preserve"> </w:t>
      </w:r>
      <w:r>
        <w:rPr>
          <w:spacing w:val="10"/>
          <w:lang w:eastAsia="zh-CN"/>
        </w:rPr>
        <w:t>2012</w:t>
      </w:r>
      <w:r>
        <w:rPr>
          <w:spacing w:val="-59"/>
          <w:lang w:eastAsia="zh-CN"/>
        </w:rPr>
        <w:t xml:space="preserve"> </w:t>
      </w:r>
      <w:r>
        <w:rPr>
          <w:spacing w:val="15"/>
          <w:lang w:eastAsia="zh-CN"/>
        </w:rPr>
        <w:t>年第</w:t>
      </w:r>
      <w:r>
        <w:rPr>
          <w:spacing w:val="-49"/>
          <w:lang w:eastAsia="zh-CN"/>
        </w:rPr>
        <w:t xml:space="preserve"> </w:t>
      </w:r>
      <w:r>
        <w:rPr>
          <w:spacing w:val="5"/>
          <w:lang w:eastAsia="zh-CN"/>
        </w:rPr>
        <w:t>12</w:t>
      </w:r>
      <w:r>
        <w:rPr>
          <w:spacing w:val="-56"/>
          <w:lang w:eastAsia="zh-CN"/>
        </w:rPr>
        <w:t xml:space="preserve"> </w:t>
      </w:r>
      <w:r>
        <w:rPr>
          <w:spacing w:val="14"/>
          <w:lang w:eastAsia="zh-CN"/>
        </w:rPr>
        <w:t>期。</w:t>
      </w:r>
    </w:p>
    <w:p w:rsidR="00476FE6" w:rsidRDefault="00232530">
      <w:pPr>
        <w:pStyle w:val="a3"/>
        <w:spacing w:line="321" w:lineRule="auto"/>
        <w:ind w:right="98" w:firstLine="700"/>
        <w:rPr>
          <w:lang w:eastAsia="zh-CN"/>
        </w:rPr>
      </w:pPr>
      <w:r>
        <w:rPr>
          <w:spacing w:val="20"/>
          <w:lang w:eastAsia="zh-CN"/>
        </w:rPr>
        <w:t>董</w:t>
      </w:r>
      <w:proofErr w:type="gramStart"/>
      <w:r>
        <w:rPr>
          <w:spacing w:val="20"/>
          <w:lang w:eastAsia="zh-CN"/>
        </w:rPr>
        <w:t>一</w:t>
      </w:r>
      <w:proofErr w:type="gramEnd"/>
      <w:r>
        <w:rPr>
          <w:spacing w:val="20"/>
          <w:lang w:eastAsia="zh-CN"/>
        </w:rPr>
        <w:t>沙：《</w:t>
      </w:r>
      <w:r>
        <w:rPr>
          <w:spacing w:val="-135"/>
          <w:lang w:eastAsia="zh-CN"/>
        </w:rPr>
        <w:t xml:space="preserve"> </w:t>
      </w:r>
      <w:r>
        <w:rPr>
          <w:spacing w:val="24"/>
          <w:lang w:eastAsia="zh-CN"/>
        </w:rPr>
        <w:t>回忆父亲董希文》，《</w:t>
      </w:r>
      <w:r>
        <w:rPr>
          <w:spacing w:val="-135"/>
          <w:lang w:eastAsia="zh-CN"/>
        </w:rPr>
        <w:t xml:space="preserve"> </w:t>
      </w:r>
      <w:r>
        <w:rPr>
          <w:spacing w:val="21"/>
          <w:lang w:eastAsia="zh-CN"/>
        </w:rPr>
        <w:t>传记文学》（</w:t>
      </w:r>
      <w:r>
        <w:rPr>
          <w:spacing w:val="-134"/>
          <w:lang w:eastAsia="zh-CN"/>
        </w:rPr>
        <w:t xml:space="preserve"> </w:t>
      </w:r>
      <w:r>
        <w:rPr>
          <w:spacing w:val="20"/>
          <w:lang w:eastAsia="zh-CN"/>
        </w:rPr>
        <w:t>北京）</w:t>
      </w:r>
      <w:r>
        <w:rPr>
          <w:w w:val="99"/>
          <w:lang w:eastAsia="zh-CN"/>
        </w:rPr>
        <w:t xml:space="preserve"> </w:t>
      </w:r>
      <w:r>
        <w:rPr>
          <w:spacing w:val="10"/>
          <w:lang w:eastAsia="zh-CN"/>
        </w:rPr>
        <w:t>2001</w:t>
      </w:r>
      <w:r>
        <w:rPr>
          <w:spacing w:val="-56"/>
          <w:lang w:eastAsia="zh-CN"/>
        </w:rPr>
        <w:t xml:space="preserve"> </w:t>
      </w:r>
      <w:r>
        <w:rPr>
          <w:spacing w:val="15"/>
          <w:lang w:eastAsia="zh-CN"/>
        </w:rPr>
        <w:t>年第</w:t>
      </w:r>
      <w:r>
        <w:rPr>
          <w:spacing w:val="-45"/>
          <w:lang w:eastAsia="zh-CN"/>
        </w:rPr>
        <w:t xml:space="preserve"> </w:t>
      </w:r>
      <w:r>
        <w:rPr>
          <w:lang w:eastAsia="zh-CN"/>
        </w:rPr>
        <w:t>3</w:t>
      </w:r>
      <w:r>
        <w:rPr>
          <w:spacing w:val="-58"/>
          <w:lang w:eastAsia="zh-CN"/>
        </w:rPr>
        <w:t xml:space="preserve"> </w:t>
      </w:r>
      <w:r>
        <w:rPr>
          <w:spacing w:val="15"/>
          <w:lang w:eastAsia="zh-CN"/>
        </w:rPr>
        <w:t>期。</w:t>
      </w:r>
    </w:p>
    <w:p w:rsidR="00476FE6" w:rsidRDefault="00232530">
      <w:pPr>
        <w:pStyle w:val="a3"/>
        <w:ind w:left="807" w:right="103"/>
        <w:rPr>
          <w:lang w:eastAsia="zh-CN"/>
        </w:rPr>
      </w:pPr>
      <w:r>
        <w:rPr>
          <w:spacing w:val="22"/>
          <w:lang w:eastAsia="zh-CN"/>
        </w:rPr>
        <w:t>李济：《</w:t>
      </w:r>
      <w:r>
        <w:rPr>
          <w:spacing w:val="-149"/>
          <w:lang w:eastAsia="zh-CN"/>
        </w:rPr>
        <w:t xml:space="preserve"> </w:t>
      </w:r>
      <w:r>
        <w:rPr>
          <w:spacing w:val="29"/>
          <w:lang w:eastAsia="zh-CN"/>
        </w:rPr>
        <w:t>创办史语所与支持安阳考古工作的贡献》，</w:t>
      </w:r>
    </w:p>
    <w:p w:rsidR="00476FE6" w:rsidRDefault="00232530">
      <w:pPr>
        <w:pStyle w:val="a3"/>
        <w:spacing w:before="140" w:line="321" w:lineRule="auto"/>
        <w:ind w:left="807" w:right="272" w:hanging="701"/>
        <w:rPr>
          <w:lang w:eastAsia="zh-CN"/>
        </w:rPr>
      </w:pPr>
      <w:r>
        <w:rPr>
          <w:lang w:eastAsia="zh-CN"/>
        </w:rPr>
        <w:t>《</w:t>
      </w:r>
      <w:r>
        <w:rPr>
          <w:spacing w:val="-130"/>
          <w:lang w:eastAsia="zh-CN"/>
        </w:rPr>
        <w:t xml:space="preserve"> </w:t>
      </w:r>
      <w:r>
        <w:rPr>
          <w:spacing w:val="25"/>
          <w:lang w:eastAsia="zh-CN"/>
        </w:rPr>
        <w:t>传记文学》（</w:t>
      </w:r>
      <w:r>
        <w:rPr>
          <w:spacing w:val="-130"/>
          <w:lang w:eastAsia="zh-CN"/>
        </w:rPr>
        <w:t xml:space="preserve"> </w:t>
      </w:r>
      <w:r>
        <w:rPr>
          <w:spacing w:val="20"/>
          <w:lang w:eastAsia="zh-CN"/>
        </w:rPr>
        <w:t>台北）</w:t>
      </w:r>
      <w:r>
        <w:rPr>
          <w:spacing w:val="-130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2"/>
          <w:lang w:eastAsia="zh-CN"/>
        </w:rPr>
        <w:t xml:space="preserve"> </w:t>
      </w:r>
      <w:r>
        <w:rPr>
          <w:spacing w:val="5"/>
          <w:lang w:eastAsia="zh-CN"/>
        </w:rPr>
        <w:t>28</w:t>
      </w:r>
      <w:r>
        <w:rPr>
          <w:spacing w:val="-56"/>
          <w:lang w:eastAsia="zh-CN"/>
        </w:rPr>
        <w:t xml:space="preserve"> </w:t>
      </w:r>
      <w:proofErr w:type="gramStart"/>
      <w:r>
        <w:rPr>
          <w:spacing w:val="15"/>
          <w:lang w:eastAsia="zh-CN"/>
        </w:rPr>
        <w:t>卷第</w:t>
      </w:r>
      <w:proofErr w:type="gramEnd"/>
      <w:r>
        <w:rPr>
          <w:spacing w:val="-45"/>
          <w:lang w:eastAsia="zh-CN"/>
        </w:rPr>
        <w:t xml:space="preserve"> </w:t>
      </w:r>
      <w:r>
        <w:rPr>
          <w:lang w:eastAsia="zh-CN"/>
        </w:rPr>
        <w:t>1</w:t>
      </w:r>
      <w:r>
        <w:rPr>
          <w:spacing w:val="-58"/>
          <w:lang w:eastAsia="zh-CN"/>
        </w:rPr>
        <w:t xml:space="preserve"> </w:t>
      </w:r>
      <w:r>
        <w:rPr>
          <w:spacing w:val="15"/>
          <w:lang w:eastAsia="zh-CN"/>
        </w:rPr>
        <w:t>期，</w:t>
      </w:r>
      <w:r>
        <w:rPr>
          <w:spacing w:val="-132"/>
          <w:lang w:eastAsia="zh-CN"/>
        </w:rPr>
        <w:t xml:space="preserve"> </w:t>
      </w:r>
      <w:r>
        <w:rPr>
          <w:spacing w:val="10"/>
          <w:lang w:eastAsia="zh-CN"/>
        </w:rPr>
        <w:t>1976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42"/>
          <w:lang w:eastAsia="zh-CN"/>
        </w:rPr>
        <w:t xml:space="preserve"> </w:t>
      </w:r>
      <w:r>
        <w:rPr>
          <w:lang w:eastAsia="zh-CN"/>
        </w:rPr>
        <w:t>1</w:t>
      </w:r>
      <w:r>
        <w:rPr>
          <w:spacing w:val="-60"/>
          <w:lang w:eastAsia="zh-CN"/>
        </w:rPr>
        <w:t xml:space="preserve"> </w:t>
      </w:r>
      <w:r>
        <w:rPr>
          <w:spacing w:val="15"/>
          <w:lang w:eastAsia="zh-CN"/>
        </w:rPr>
        <w:t>月。</w:t>
      </w:r>
      <w:r>
        <w:rPr>
          <w:w w:val="99"/>
          <w:lang w:eastAsia="zh-CN"/>
        </w:rPr>
        <w:t xml:space="preserve"> </w:t>
      </w:r>
      <w:proofErr w:type="gramStart"/>
      <w:r>
        <w:rPr>
          <w:spacing w:val="16"/>
          <w:lang w:eastAsia="zh-CN"/>
        </w:rPr>
        <w:t>龙卫球</w:t>
      </w:r>
      <w:proofErr w:type="gramEnd"/>
      <w:r>
        <w:rPr>
          <w:spacing w:val="16"/>
          <w:lang w:eastAsia="zh-CN"/>
        </w:rPr>
        <w:t>：</w:t>
      </w:r>
      <w:proofErr w:type="gramStart"/>
      <w:r>
        <w:rPr>
          <w:spacing w:val="16"/>
          <w:lang w:eastAsia="zh-CN"/>
        </w:rPr>
        <w:t>《</w:t>
      </w:r>
      <w:proofErr w:type="gramEnd"/>
      <w:r>
        <w:rPr>
          <w:spacing w:val="-135"/>
          <w:lang w:eastAsia="zh-CN"/>
        </w:rPr>
        <w:t xml:space="preserve"> </w:t>
      </w:r>
      <w:r>
        <w:rPr>
          <w:spacing w:val="24"/>
          <w:lang w:eastAsia="zh-CN"/>
        </w:rPr>
        <w:t>人工智能立法的“</w:t>
      </w:r>
      <w:r>
        <w:rPr>
          <w:spacing w:val="-133"/>
          <w:lang w:eastAsia="zh-CN"/>
        </w:rPr>
        <w:t xml:space="preserve"> </w:t>
      </w:r>
      <w:r>
        <w:rPr>
          <w:spacing w:val="20"/>
          <w:lang w:eastAsia="zh-CN"/>
        </w:rPr>
        <w:t>技术—</w:t>
      </w:r>
      <w:r>
        <w:rPr>
          <w:spacing w:val="-133"/>
          <w:lang w:eastAsia="zh-CN"/>
        </w:rPr>
        <w:t xml:space="preserve"> </w:t>
      </w:r>
      <w:r>
        <w:rPr>
          <w:spacing w:val="22"/>
          <w:lang w:eastAsia="zh-CN"/>
        </w:rPr>
        <w:t>社会+经济”范式</w:t>
      </w:r>
    </w:p>
    <w:p w:rsidR="00476FE6" w:rsidRDefault="00232530">
      <w:pPr>
        <w:pStyle w:val="a3"/>
        <w:spacing w:line="321" w:lineRule="auto"/>
        <w:ind w:right="367"/>
        <w:rPr>
          <w:lang w:eastAsia="zh-CN"/>
        </w:rPr>
      </w:pPr>
      <w:r>
        <w:rPr>
          <w:spacing w:val="15"/>
          <w:lang w:eastAsia="zh-CN"/>
        </w:rPr>
        <w:t>——</w:t>
      </w:r>
      <w:r>
        <w:rPr>
          <w:spacing w:val="-138"/>
          <w:lang w:eastAsia="zh-CN"/>
        </w:rPr>
        <w:t xml:space="preserve"> </w:t>
      </w:r>
      <w:r>
        <w:rPr>
          <w:spacing w:val="29"/>
          <w:lang w:eastAsia="zh-CN"/>
        </w:rPr>
        <w:t>基于引领法律与科技新型关系的视角</w:t>
      </w:r>
      <w:proofErr w:type="gramStart"/>
      <w:r>
        <w:rPr>
          <w:spacing w:val="29"/>
          <w:lang w:eastAsia="zh-CN"/>
        </w:rPr>
        <w:t>》</w:t>
      </w:r>
      <w:proofErr w:type="gramEnd"/>
      <w:r>
        <w:rPr>
          <w:spacing w:val="29"/>
          <w:lang w:eastAsia="zh-CN"/>
        </w:rPr>
        <w:t>，《</w:t>
      </w:r>
      <w:r>
        <w:rPr>
          <w:spacing w:val="-138"/>
          <w:lang w:eastAsia="zh-CN"/>
        </w:rPr>
        <w:t xml:space="preserve"> </w:t>
      </w:r>
      <w:r>
        <w:rPr>
          <w:spacing w:val="22"/>
          <w:lang w:eastAsia="zh-CN"/>
        </w:rPr>
        <w:t>武汉大学</w:t>
      </w:r>
      <w:r>
        <w:rPr>
          <w:w w:val="99"/>
          <w:lang w:eastAsia="zh-CN"/>
        </w:rPr>
        <w:t xml:space="preserve"> </w:t>
      </w:r>
      <w:r>
        <w:rPr>
          <w:spacing w:val="22"/>
          <w:lang w:eastAsia="zh-CN"/>
        </w:rPr>
        <w:t>学报》（</w:t>
      </w:r>
      <w:r>
        <w:rPr>
          <w:spacing w:val="-130"/>
          <w:lang w:eastAsia="zh-CN"/>
        </w:rPr>
        <w:t xml:space="preserve"> </w:t>
      </w:r>
      <w:r>
        <w:rPr>
          <w:spacing w:val="26"/>
          <w:lang w:eastAsia="zh-CN"/>
        </w:rPr>
        <w:t>哲学社会科学版）</w:t>
      </w:r>
      <w:r>
        <w:rPr>
          <w:spacing w:val="-130"/>
          <w:lang w:eastAsia="zh-CN"/>
        </w:rPr>
        <w:t xml:space="preserve"> </w:t>
      </w:r>
      <w:r>
        <w:rPr>
          <w:spacing w:val="10"/>
          <w:lang w:eastAsia="zh-CN"/>
        </w:rPr>
        <w:t>2020</w:t>
      </w:r>
      <w:r>
        <w:rPr>
          <w:spacing w:val="-56"/>
          <w:lang w:eastAsia="zh-CN"/>
        </w:rPr>
        <w:t xml:space="preserve"> </w:t>
      </w:r>
      <w:r>
        <w:rPr>
          <w:spacing w:val="15"/>
          <w:lang w:eastAsia="zh-CN"/>
        </w:rPr>
        <w:t>年第</w:t>
      </w:r>
      <w:r>
        <w:rPr>
          <w:spacing w:val="-45"/>
          <w:lang w:eastAsia="zh-CN"/>
        </w:rPr>
        <w:t xml:space="preserve"> </w:t>
      </w:r>
      <w:r>
        <w:rPr>
          <w:lang w:eastAsia="zh-CN"/>
        </w:rPr>
        <w:t>1</w:t>
      </w:r>
      <w:r>
        <w:rPr>
          <w:spacing w:val="-58"/>
          <w:lang w:eastAsia="zh-CN"/>
        </w:rPr>
        <w:t xml:space="preserve"> </w:t>
      </w:r>
      <w:r>
        <w:rPr>
          <w:spacing w:val="15"/>
          <w:lang w:eastAsia="zh-CN"/>
        </w:rPr>
        <w:t>期。</w:t>
      </w:r>
    </w:p>
    <w:p w:rsidR="00476FE6" w:rsidRDefault="00232530">
      <w:pPr>
        <w:pStyle w:val="a3"/>
        <w:spacing w:before="34" w:line="321" w:lineRule="auto"/>
        <w:ind w:right="362" w:firstLine="700"/>
        <w:jc w:val="both"/>
        <w:rPr>
          <w:lang w:eastAsia="zh-CN"/>
        </w:rPr>
      </w:pPr>
      <w:r>
        <w:rPr>
          <w:spacing w:val="24"/>
          <w:lang w:eastAsia="zh-CN"/>
        </w:rPr>
        <w:t>方志</w:t>
      </w:r>
      <w:proofErr w:type="gramStart"/>
      <w:r>
        <w:rPr>
          <w:spacing w:val="24"/>
          <w:lang w:eastAsia="zh-CN"/>
        </w:rPr>
        <w:t>祥</w:t>
      </w:r>
      <w:proofErr w:type="gramEnd"/>
      <w:r>
        <w:rPr>
          <w:spacing w:val="24"/>
          <w:lang w:eastAsia="zh-CN"/>
        </w:rPr>
        <w:t>：《</w:t>
      </w:r>
      <w:r>
        <w:rPr>
          <w:spacing w:val="-132"/>
          <w:lang w:eastAsia="zh-CN"/>
        </w:rPr>
        <w:t xml:space="preserve"> </w:t>
      </w:r>
      <w:r>
        <w:rPr>
          <w:spacing w:val="28"/>
          <w:lang w:eastAsia="zh-CN"/>
        </w:rPr>
        <w:t>公共卫生与安全应急视角下人群动态的观</w:t>
      </w:r>
      <w:r>
        <w:rPr>
          <w:w w:val="99"/>
          <w:lang w:eastAsia="zh-CN"/>
        </w:rPr>
        <w:t xml:space="preserve"> </w:t>
      </w:r>
      <w:r>
        <w:rPr>
          <w:spacing w:val="27"/>
          <w:lang w:eastAsia="zh-CN"/>
        </w:rPr>
        <w:t>测思考与挑战》，《</w:t>
      </w:r>
      <w:r>
        <w:rPr>
          <w:spacing w:val="-134"/>
          <w:lang w:eastAsia="zh-CN"/>
        </w:rPr>
        <w:t xml:space="preserve"> </w:t>
      </w:r>
      <w:r>
        <w:rPr>
          <w:spacing w:val="26"/>
          <w:lang w:eastAsia="zh-CN"/>
        </w:rPr>
        <w:t>武汉大学学报》（</w:t>
      </w:r>
      <w:r>
        <w:rPr>
          <w:spacing w:val="-133"/>
          <w:lang w:eastAsia="zh-CN"/>
        </w:rPr>
        <w:t xml:space="preserve"> </w:t>
      </w:r>
      <w:r>
        <w:rPr>
          <w:spacing w:val="25"/>
          <w:lang w:eastAsia="zh-CN"/>
        </w:rPr>
        <w:t>信息科学版）</w:t>
      </w:r>
      <w:r>
        <w:rPr>
          <w:spacing w:val="-133"/>
          <w:lang w:eastAsia="zh-CN"/>
        </w:rPr>
        <w:t xml:space="preserve"> </w:t>
      </w:r>
      <w:r>
        <w:rPr>
          <w:spacing w:val="11"/>
          <w:lang w:eastAsia="zh-CN"/>
        </w:rPr>
        <w:t>2020</w:t>
      </w:r>
      <w:r>
        <w:rPr>
          <w:w w:val="99"/>
          <w:lang w:eastAsia="zh-CN"/>
        </w:rPr>
        <w:t xml:space="preserve"> </w:t>
      </w:r>
      <w:r>
        <w:rPr>
          <w:spacing w:val="15"/>
          <w:lang w:eastAsia="zh-CN"/>
        </w:rPr>
        <w:t xml:space="preserve">年第 </w:t>
      </w:r>
      <w:r>
        <w:rPr>
          <w:spacing w:val="5"/>
          <w:lang w:eastAsia="zh-CN"/>
        </w:rPr>
        <w:t>12</w:t>
      </w:r>
      <w:r>
        <w:rPr>
          <w:spacing w:val="-112"/>
          <w:lang w:eastAsia="zh-CN"/>
        </w:rPr>
        <w:t xml:space="preserve"> </w:t>
      </w:r>
      <w:r>
        <w:rPr>
          <w:spacing w:val="15"/>
          <w:lang w:eastAsia="zh-CN"/>
        </w:rPr>
        <w:t>期。</w:t>
      </w:r>
    </w:p>
    <w:p w:rsidR="002113F3" w:rsidRDefault="00232530" w:rsidP="00820C1B">
      <w:pPr>
        <w:spacing w:before="87" w:line="304" w:lineRule="auto"/>
        <w:ind w:left="807" w:right="103"/>
        <w:rPr>
          <w:rFonts w:ascii="仿宋" w:eastAsia="仿宋" w:hAnsi="仿宋" w:cs="仿宋"/>
          <w:w w:val="99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pacing w:val="16"/>
          <w:sz w:val="32"/>
          <w:szCs w:val="32"/>
          <w:lang w:eastAsia="zh-CN"/>
        </w:rPr>
        <w:t>2.报纸</w:t>
      </w:r>
      <w:r>
        <w:rPr>
          <w:rFonts w:ascii="仿宋" w:eastAsia="仿宋" w:hAnsi="仿宋" w:cs="仿宋"/>
          <w:b/>
          <w:bCs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27"/>
          <w:w w:val="95"/>
          <w:sz w:val="32"/>
          <w:szCs w:val="32"/>
          <w:lang w:eastAsia="zh-CN"/>
        </w:rPr>
        <w:t xml:space="preserve">标注顺序:责任者/篇名/报纸名称/出版年月日/版次 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。</w:t>
      </w:r>
      <w:r>
        <w:rPr>
          <w:rFonts w:ascii="仿宋" w:eastAsia="仿宋" w:hAnsi="仿宋" w:cs="仿宋"/>
          <w:spacing w:val="29"/>
          <w:w w:val="9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7"/>
          <w:sz w:val="32"/>
          <w:szCs w:val="32"/>
          <w:lang w:eastAsia="zh-CN"/>
        </w:rPr>
        <w:t>早期中文报纸无版次，</w:t>
      </w:r>
      <w:r>
        <w:rPr>
          <w:rFonts w:ascii="仿宋" w:eastAsia="仿宋" w:hAnsi="仿宋" w:cs="仿宋"/>
          <w:spacing w:val="-136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5"/>
          <w:sz w:val="32"/>
          <w:szCs w:val="32"/>
          <w:lang w:eastAsia="zh-CN"/>
        </w:rPr>
        <w:t>可标识卷册、</w:t>
      </w:r>
      <w:r>
        <w:rPr>
          <w:rFonts w:ascii="仿宋" w:eastAsia="仿宋" w:hAnsi="仿宋" w:cs="仿宋"/>
          <w:spacing w:val="-136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6"/>
          <w:sz w:val="32"/>
          <w:szCs w:val="32"/>
          <w:lang w:eastAsia="zh-CN"/>
        </w:rPr>
        <w:t>时间或栏目及页</w:t>
      </w:r>
      <w:r>
        <w:rPr>
          <w:rFonts w:ascii="仿宋" w:eastAsia="仿宋" w:hAnsi="仿宋" w:cs="仿宋"/>
          <w:spacing w:val="15"/>
          <w:sz w:val="32"/>
          <w:szCs w:val="32"/>
          <w:lang w:eastAsia="zh-CN"/>
        </w:rPr>
        <w:t>码（</w:t>
      </w:r>
      <w:r>
        <w:rPr>
          <w:rFonts w:ascii="仿宋" w:eastAsia="仿宋" w:hAnsi="仿宋" w:cs="仿宋"/>
          <w:spacing w:val="-110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4"/>
          <w:sz w:val="32"/>
          <w:szCs w:val="32"/>
          <w:lang w:eastAsia="zh-CN"/>
        </w:rPr>
        <w:t>选注项）。</w:t>
      </w:r>
      <w:r>
        <w:rPr>
          <w:rFonts w:ascii="仿宋" w:eastAsia="仿宋" w:hAnsi="仿宋" w:cs="仿宋"/>
          <w:spacing w:val="-110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8"/>
          <w:sz w:val="32"/>
          <w:szCs w:val="32"/>
          <w:lang w:eastAsia="zh-CN"/>
        </w:rPr>
        <w:t>同名报纸应标</w:t>
      </w:r>
      <w:proofErr w:type="gramStart"/>
      <w:r>
        <w:rPr>
          <w:rFonts w:ascii="仿宋" w:eastAsia="仿宋" w:hAnsi="仿宋" w:cs="仿宋"/>
          <w:spacing w:val="28"/>
          <w:sz w:val="32"/>
          <w:szCs w:val="32"/>
          <w:lang w:eastAsia="zh-CN"/>
        </w:rPr>
        <w:t>示出版</w:t>
      </w:r>
      <w:proofErr w:type="gramEnd"/>
      <w:r>
        <w:rPr>
          <w:rFonts w:ascii="仿宋" w:eastAsia="仿宋" w:hAnsi="仿宋" w:cs="仿宋"/>
          <w:spacing w:val="28"/>
          <w:sz w:val="32"/>
          <w:szCs w:val="32"/>
          <w:lang w:eastAsia="zh-CN"/>
        </w:rPr>
        <w:t>地点以示区别。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</w:p>
    <w:p w:rsidR="00820C1B" w:rsidRDefault="00232530" w:rsidP="00820C1B">
      <w:pPr>
        <w:spacing w:before="56" w:line="321" w:lineRule="auto"/>
        <w:ind w:leftChars="354" w:left="806" w:right="369" w:hangingChars="8" w:hanging="27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pacing w:val="15"/>
          <w:sz w:val="32"/>
          <w:szCs w:val="32"/>
          <w:lang w:eastAsia="zh-CN"/>
        </w:rPr>
        <w:t>示例</w:t>
      </w:r>
      <w:r>
        <w:rPr>
          <w:rFonts w:ascii="仿宋" w:eastAsia="仿宋" w:hAnsi="仿宋" w:cs="仿宋"/>
          <w:sz w:val="32"/>
          <w:szCs w:val="32"/>
          <w:lang w:eastAsia="zh-CN"/>
        </w:rPr>
        <w:t>：</w:t>
      </w:r>
    </w:p>
    <w:p w:rsidR="00476FE6" w:rsidRDefault="00232530">
      <w:pPr>
        <w:spacing w:before="56" w:line="321" w:lineRule="auto"/>
        <w:ind w:left="807" w:right="369" w:hanging="70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   </w:t>
      </w:r>
      <w:r>
        <w:rPr>
          <w:rFonts w:ascii="仿宋" w:eastAsia="仿宋" w:hAnsi="仿宋" w:cs="仿宋"/>
          <w:spacing w:val="24"/>
          <w:sz w:val="32"/>
          <w:szCs w:val="32"/>
          <w:lang w:eastAsia="zh-CN"/>
        </w:rPr>
        <w:t>习近平：《</w:t>
      </w:r>
      <w:r>
        <w:rPr>
          <w:rFonts w:ascii="仿宋" w:eastAsia="仿宋" w:hAnsi="仿宋" w:cs="仿宋"/>
          <w:spacing w:val="-134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8"/>
          <w:sz w:val="32"/>
          <w:szCs w:val="32"/>
          <w:lang w:eastAsia="zh-CN"/>
        </w:rPr>
        <w:t>在哲学社会科学工作座谈会上的讲话》，</w:t>
      </w:r>
    </w:p>
    <w:p w:rsidR="002113F3" w:rsidRDefault="00232530" w:rsidP="002113F3">
      <w:pPr>
        <w:pStyle w:val="a3"/>
        <w:spacing w:before="34" w:line="321" w:lineRule="auto"/>
        <w:ind w:left="807" w:right="374" w:hanging="701"/>
        <w:rPr>
          <w:w w:val="99"/>
          <w:lang w:eastAsia="zh-CN"/>
        </w:rPr>
      </w:pPr>
      <w:r>
        <w:rPr>
          <w:lang w:eastAsia="zh-CN"/>
        </w:rPr>
        <w:t>《</w:t>
      </w:r>
      <w:r>
        <w:rPr>
          <w:spacing w:val="-82"/>
          <w:lang w:eastAsia="zh-CN"/>
        </w:rPr>
        <w:t xml:space="preserve"> </w:t>
      </w:r>
      <w:r>
        <w:rPr>
          <w:spacing w:val="24"/>
          <w:lang w:eastAsia="zh-CN"/>
        </w:rPr>
        <w:t>人民日报》</w:t>
      </w:r>
      <w:r>
        <w:rPr>
          <w:spacing w:val="-82"/>
          <w:lang w:eastAsia="zh-CN"/>
        </w:rPr>
        <w:t xml:space="preserve"> </w:t>
      </w:r>
      <w:r>
        <w:rPr>
          <w:spacing w:val="10"/>
          <w:lang w:eastAsia="zh-CN"/>
        </w:rPr>
        <w:t>2016</w:t>
      </w:r>
      <w:r>
        <w:rPr>
          <w:spacing w:val="-7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7"/>
          <w:lang w:eastAsia="zh-CN"/>
        </w:rPr>
        <w:t xml:space="preserve"> </w:t>
      </w:r>
      <w:r>
        <w:rPr>
          <w:lang w:eastAsia="zh-CN"/>
        </w:rPr>
        <w:t>5</w:t>
      </w:r>
      <w:r>
        <w:rPr>
          <w:spacing w:val="-11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4"/>
          <w:lang w:eastAsia="zh-CN"/>
        </w:rPr>
        <w:t xml:space="preserve"> </w:t>
      </w:r>
      <w:r>
        <w:rPr>
          <w:spacing w:val="5"/>
          <w:lang w:eastAsia="zh-CN"/>
        </w:rPr>
        <w:t>19</w:t>
      </w:r>
      <w:r>
        <w:rPr>
          <w:spacing w:val="-7"/>
          <w:lang w:eastAsia="zh-CN"/>
        </w:rPr>
        <w:t xml:space="preserve"> </w:t>
      </w:r>
      <w:r>
        <w:rPr>
          <w:spacing w:val="15"/>
          <w:lang w:eastAsia="zh-CN"/>
        </w:rPr>
        <w:t>日，</w:t>
      </w:r>
      <w:r>
        <w:rPr>
          <w:spacing w:val="-82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7"/>
          <w:lang w:eastAsia="zh-CN"/>
        </w:rPr>
        <w:t xml:space="preserve"> </w:t>
      </w:r>
      <w:r>
        <w:rPr>
          <w:lang w:eastAsia="zh-CN"/>
        </w:rPr>
        <w:t>2</w:t>
      </w:r>
      <w:r>
        <w:rPr>
          <w:spacing w:val="-11"/>
          <w:lang w:eastAsia="zh-CN"/>
        </w:rPr>
        <w:t xml:space="preserve"> </w:t>
      </w:r>
      <w:r>
        <w:rPr>
          <w:spacing w:val="15"/>
          <w:lang w:eastAsia="zh-CN"/>
        </w:rPr>
        <w:t>版。</w:t>
      </w:r>
      <w:r>
        <w:rPr>
          <w:w w:val="99"/>
          <w:lang w:eastAsia="zh-CN"/>
        </w:rPr>
        <w:t xml:space="preserve">    </w:t>
      </w:r>
    </w:p>
    <w:p w:rsidR="002113F3" w:rsidRDefault="00232530" w:rsidP="002113F3">
      <w:pPr>
        <w:pStyle w:val="a3"/>
        <w:spacing w:before="34" w:line="321" w:lineRule="auto"/>
        <w:ind w:leftChars="334" w:left="807" w:right="374" w:hangingChars="21" w:hanging="72"/>
        <w:rPr>
          <w:spacing w:val="20"/>
          <w:lang w:eastAsia="zh-CN"/>
        </w:rPr>
      </w:pPr>
      <w:r>
        <w:rPr>
          <w:spacing w:val="24"/>
          <w:lang w:eastAsia="zh-CN"/>
        </w:rPr>
        <w:t>张志铭：《</w:t>
      </w:r>
      <w:r>
        <w:rPr>
          <w:spacing w:val="-135"/>
          <w:lang w:eastAsia="zh-CN"/>
        </w:rPr>
        <w:t xml:space="preserve"> </w:t>
      </w:r>
      <w:r>
        <w:rPr>
          <w:spacing w:val="20"/>
          <w:lang w:eastAsia="zh-CN"/>
        </w:rPr>
        <w:t>关于“</w:t>
      </w:r>
      <w:r>
        <w:rPr>
          <w:spacing w:val="-135"/>
          <w:lang w:eastAsia="zh-CN"/>
        </w:rPr>
        <w:t xml:space="preserve"> </w:t>
      </w:r>
      <w:r>
        <w:rPr>
          <w:spacing w:val="28"/>
          <w:lang w:eastAsia="zh-CN"/>
        </w:rPr>
        <w:t>取消法律本科专业”》，</w:t>
      </w:r>
      <w:proofErr w:type="gramStart"/>
      <w:r>
        <w:rPr>
          <w:spacing w:val="28"/>
          <w:lang w:eastAsia="zh-CN"/>
        </w:rPr>
        <w:t>《</w:t>
      </w:r>
      <w:proofErr w:type="gramEnd"/>
      <w:r>
        <w:rPr>
          <w:spacing w:val="-137"/>
          <w:lang w:eastAsia="zh-CN"/>
        </w:rPr>
        <w:t xml:space="preserve"> </w:t>
      </w:r>
      <w:r>
        <w:rPr>
          <w:spacing w:val="20"/>
          <w:lang w:eastAsia="zh-CN"/>
        </w:rPr>
        <w:t>法制日</w:t>
      </w:r>
    </w:p>
    <w:p w:rsidR="00476FE6" w:rsidRDefault="00232530" w:rsidP="002113F3">
      <w:pPr>
        <w:pStyle w:val="a3"/>
        <w:spacing w:before="34" w:line="321" w:lineRule="auto"/>
        <w:ind w:leftChars="43" w:left="95" w:right="374"/>
        <w:rPr>
          <w:lang w:eastAsia="zh-CN"/>
        </w:rPr>
      </w:pPr>
      <w:r>
        <w:rPr>
          <w:spacing w:val="15"/>
          <w:lang w:eastAsia="zh-CN"/>
        </w:rPr>
        <w:t>报</w:t>
      </w:r>
      <w:proofErr w:type="gramStart"/>
      <w:r>
        <w:rPr>
          <w:spacing w:val="15"/>
          <w:lang w:eastAsia="zh-CN"/>
        </w:rPr>
        <w:t>》</w:t>
      </w:r>
      <w:proofErr w:type="gramEnd"/>
      <w:r>
        <w:rPr>
          <w:spacing w:val="-130"/>
          <w:lang w:eastAsia="zh-CN"/>
        </w:rPr>
        <w:t xml:space="preserve"> </w:t>
      </w:r>
      <w:r>
        <w:rPr>
          <w:spacing w:val="10"/>
          <w:lang w:eastAsia="zh-CN"/>
        </w:rPr>
        <w:t>2006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45"/>
          <w:lang w:eastAsia="zh-CN"/>
        </w:rPr>
        <w:t xml:space="preserve"> </w:t>
      </w:r>
      <w:r>
        <w:rPr>
          <w:lang w:eastAsia="zh-CN"/>
        </w:rPr>
        <w:t>8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42"/>
          <w:lang w:eastAsia="zh-CN"/>
        </w:rPr>
        <w:t xml:space="preserve"> </w:t>
      </w:r>
      <w:r>
        <w:rPr>
          <w:lang w:eastAsia="zh-CN"/>
        </w:rPr>
        <w:t>3</w:t>
      </w:r>
      <w:r>
        <w:rPr>
          <w:spacing w:val="-60"/>
          <w:lang w:eastAsia="zh-CN"/>
        </w:rPr>
        <w:t xml:space="preserve"> </w:t>
      </w:r>
      <w:r>
        <w:rPr>
          <w:spacing w:val="15"/>
          <w:lang w:eastAsia="zh-CN"/>
        </w:rPr>
        <w:t>日，</w:t>
      </w:r>
      <w:r>
        <w:rPr>
          <w:spacing w:val="-130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5"/>
          <w:lang w:eastAsia="zh-CN"/>
        </w:rPr>
        <w:t xml:space="preserve"> </w:t>
      </w:r>
      <w:r>
        <w:rPr>
          <w:lang w:eastAsia="zh-CN"/>
        </w:rPr>
        <w:t>9</w:t>
      </w:r>
      <w:r>
        <w:rPr>
          <w:spacing w:val="-60"/>
          <w:lang w:eastAsia="zh-CN"/>
        </w:rPr>
        <w:t xml:space="preserve"> </w:t>
      </w:r>
      <w:r>
        <w:rPr>
          <w:spacing w:val="15"/>
          <w:lang w:eastAsia="zh-CN"/>
        </w:rPr>
        <w:t>版。</w:t>
      </w:r>
    </w:p>
    <w:p w:rsidR="00476FE6" w:rsidRDefault="00476FE6">
      <w:pPr>
        <w:rPr>
          <w:lang w:eastAsia="zh-CN"/>
        </w:rPr>
        <w:sectPr w:rsidR="00476FE6">
          <w:pgSz w:w="11910" w:h="16840"/>
          <w:pgMar w:top="1580" w:right="1220" w:bottom="1140" w:left="1480" w:header="0" w:footer="957" w:gutter="0"/>
          <w:cols w:space="720"/>
        </w:sectPr>
      </w:pPr>
    </w:p>
    <w:p w:rsidR="00476FE6" w:rsidRDefault="00232530">
      <w:pPr>
        <w:pStyle w:val="a3"/>
        <w:spacing w:before="0"/>
        <w:ind w:left="807"/>
        <w:rPr>
          <w:lang w:eastAsia="zh-CN"/>
        </w:rPr>
      </w:pPr>
      <w:r>
        <w:rPr>
          <w:lang w:eastAsia="zh-CN"/>
        </w:rPr>
        <w:lastRenderedPageBreak/>
        <w:t>《</w:t>
      </w:r>
      <w:r>
        <w:rPr>
          <w:spacing w:val="-136"/>
          <w:lang w:eastAsia="zh-CN"/>
        </w:rPr>
        <w:t xml:space="preserve"> </w:t>
      </w:r>
      <w:r>
        <w:rPr>
          <w:spacing w:val="24"/>
          <w:lang w:eastAsia="zh-CN"/>
        </w:rPr>
        <w:t>上海各路商界总联合会致外交部电》，《</w:t>
      </w:r>
      <w:r>
        <w:rPr>
          <w:spacing w:val="-137"/>
          <w:lang w:eastAsia="zh-CN"/>
        </w:rPr>
        <w:t xml:space="preserve"> </w:t>
      </w:r>
      <w:r>
        <w:rPr>
          <w:spacing w:val="24"/>
          <w:lang w:eastAsia="zh-CN"/>
        </w:rPr>
        <w:t>民国日报》</w:t>
      </w:r>
    </w:p>
    <w:p w:rsidR="00476FE6" w:rsidRDefault="00232530">
      <w:pPr>
        <w:pStyle w:val="a3"/>
        <w:spacing w:before="140"/>
        <w:ind w:right="363"/>
      </w:pPr>
      <w:r>
        <w:t>（</w:t>
      </w:r>
      <w:r>
        <w:rPr>
          <w:spacing w:val="-130"/>
        </w:rPr>
        <w:t xml:space="preserve"> </w:t>
      </w:r>
      <w:proofErr w:type="spellStart"/>
      <w:r>
        <w:rPr>
          <w:spacing w:val="20"/>
        </w:rPr>
        <w:t>上海</w:t>
      </w:r>
      <w:proofErr w:type="spellEnd"/>
      <w:r>
        <w:rPr>
          <w:spacing w:val="20"/>
        </w:rPr>
        <w:t>）</w:t>
      </w:r>
      <w:r>
        <w:rPr>
          <w:spacing w:val="-128"/>
        </w:rPr>
        <w:t xml:space="preserve"> </w:t>
      </w:r>
      <w:r>
        <w:rPr>
          <w:spacing w:val="10"/>
        </w:rPr>
        <w:t>1925</w:t>
      </w:r>
      <w:r>
        <w:rPr>
          <w:spacing w:val="-58"/>
        </w:rPr>
        <w:t xml:space="preserve"> </w:t>
      </w:r>
      <w:r>
        <w:t>年</w:t>
      </w:r>
      <w:r>
        <w:rPr>
          <w:spacing w:val="-42"/>
        </w:rPr>
        <w:t xml:space="preserve"> </w:t>
      </w:r>
      <w:r>
        <w:t>8</w:t>
      </w:r>
      <w:r>
        <w:rPr>
          <w:spacing w:val="-60"/>
        </w:rPr>
        <w:t xml:space="preserve"> </w:t>
      </w:r>
      <w:r>
        <w:t>月</w:t>
      </w:r>
      <w:r>
        <w:rPr>
          <w:spacing w:val="-42"/>
        </w:rPr>
        <w:t xml:space="preserve"> </w:t>
      </w:r>
      <w:r>
        <w:rPr>
          <w:spacing w:val="5"/>
        </w:rPr>
        <w:t>14</w:t>
      </w:r>
      <w:r>
        <w:rPr>
          <w:spacing w:val="-56"/>
        </w:rPr>
        <w:t xml:space="preserve"> </w:t>
      </w:r>
      <w:r>
        <w:rPr>
          <w:spacing w:val="15"/>
        </w:rPr>
        <w:t>日，</w:t>
      </w:r>
      <w:r>
        <w:rPr>
          <w:spacing w:val="-130"/>
        </w:rPr>
        <w:t xml:space="preserve"> </w:t>
      </w:r>
      <w:r>
        <w:t>第</w:t>
      </w:r>
      <w:r>
        <w:rPr>
          <w:spacing w:val="-45"/>
        </w:rPr>
        <w:t xml:space="preserve"> </w:t>
      </w:r>
      <w:r>
        <w:t>4</w:t>
      </w:r>
      <w:r>
        <w:rPr>
          <w:spacing w:val="-60"/>
        </w:rPr>
        <w:t xml:space="preserve"> </w:t>
      </w:r>
      <w:r>
        <w:rPr>
          <w:spacing w:val="15"/>
        </w:rPr>
        <w:t>版。</w:t>
      </w:r>
    </w:p>
    <w:p w:rsidR="00476FE6" w:rsidRDefault="00232530">
      <w:pPr>
        <w:pStyle w:val="a3"/>
        <w:spacing w:before="193" w:line="321" w:lineRule="auto"/>
        <w:ind w:right="276" w:firstLine="700"/>
        <w:rPr>
          <w:lang w:eastAsia="zh-CN"/>
        </w:rPr>
      </w:pPr>
      <w:r>
        <w:rPr>
          <w:lang w:eastAsia="zh-CN"/>
        </w:rPr>
        <w:t>《</w:t>
      </w:r>
      <w:r>
        <w:rPr>
          <w:spacing w:val="-132"/>
          <w:lang w:eastAsia="zh-CN"/>
        </w:rPr>
        <w:t xml:space="preserve"> </w:t>
      </w:r>
      <w:r>
        <w:rPr>
          <w:spacing w:val="28"/>
          <w:lang w:eastAsia="zh-CN"/>
        </w:rPr>
        <w:t>西南中委反对在宁召开五全会</w:t>
      </w:r>
      <w:r>
        <w:rPr>
          <w:spacing w:val="-132"/>
          <w:lang w:eastAsia="zh-CN"/>
        </w:rPr>
        <w:t xml:space="preserve"> </w:t>
      </w:r>
      <w:r>
        <w:rPr>
          <w:spacing w:val="-32"/>
          <w:lang w:eastAsia="zh-CN"/>
        </w:rPr>
        <w:t>》，《</w:t>
      </w:r>
      <w:r>
        <w:rPr>
          <w:spacing w:val="-132"/>
          <w:lang w:eastAsia="zh-CN"/>
        </w:rPr>
        <w:t xml:space="preserve"> </w:t>
      </w:r>
      <w:r>
        <w:rPr>
          <w:spacing w:val="22"/>
          <w:lang w:eastAsia="zh-CN"/>
        </w:rPr>
        <w:t>民国日报</w:t>
      </w:r>
      <w:r>
        <w:rPr>
          <w:spacing w:val="-130"/>
          <w:lang w:eastAsia="zh-CN"/>
        </w:rPr>
        <w:t xml:space="preserve"> </w:t>
      </w:r>
      <w:r>
        <w:rPr>
          <w:spacing w:val="-37"/>
          <w:lang w:eastAsia="zh-CN"/>
        </w:rPr>
        <w:t>》（</w:t>
      </w:r>
      <w:r>
        <w:rPr>
          <w:spacing w:val="-132"/>
          <w:lang w:eastAsia="zh-CN"/>
        </w:rPr>
        <w:t xml:space="preserve"> </w:t>
      </w:r>
      <w:r>
        <w:rPr>
          <w:lang w:eastAsia="zh-CN"/>
        </w:rPr>
        <w:t>广</w:t>
      </w:r>
      <w:r>
        <w:rPr>
          <w:w w:val="99"/>
          <w:lang w:eastAsia="zh-CN"/>
        </w:rPr>
        <w:t xml:space="preserve"> </w:t>
      </w:r>
      <w:r>
        <w:rPr>
          <w:spacing w:val="15"/>
          <w:lang w:eastAsia="zh-CN"/>
        </w:rPr>
        <w:t>州）</w:t>
      </w:r>
      <w:r>
        <w:rPr>
          <w:spacing w:val="-130"/>
          <w:lang w:eastAsia="zh-CN"/>
        </w:rPr>
        <w:t xml:space="preserve"> </w:t>
      </w:r>
      <w:r>
        <w:rPr>
          <w:spacing w:val="10"/>
          <w:lang w:eastAsia="zh-CN"/>
        </w:rPr>
        <w:t>1933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45"/>
          <w:lang w:eastAsia="zh-CN"/>
        </w:rPr>
        <w:t xml:space="preserve"> </w:t>
      </w:r>
      <w:r>
        <w:rPr>
          <w:lang w:eastAsia="zh-CN"/>
        </w:rPr>
        <w:t>8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42"/>
          <w:lang w:eastAsia="zh-CN"/>
        </w:rPr>
        <w:t xml:space="preserve"> </w:t>
      </w:r>
      <w:r>
        <w:rPr>
          <w:spacing w:val="5"/>
          <w:lang w:eastAsia="zh-CN"/>
        </w:rPr>
        <w:t>11</w:t>
      </w:r>
      <w:r>
        <w:rPr>
          <w:spacing w:val="-56"/>
          <w:lang w:eastAsia="zh-CN"/>
        </w:rPr>
        <w:t xml:space="preserve"> </w:t>
      </w:r>
      <w:r>
        <w:rPr>
          <w:spacing w:val="15"/>
          <w:lang w:eastAsia="zh-CN"/>
        </w:rPr>
        <w:t>日，</w:t>
      </w:r>
      <w:r>
        <w:rPr>
          <w:spacing w:val="-130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5"/>
          <w:lang w:eastAsia="zh-CN"/>
        </w:rPr>
        <w:t xml:space="preserve"> </w:t>
      </w:r>
      <w:r>
        <w:rPr>
          <w:lang w:eastAsia="zh-CN"/>
        </w:rPr>
        <w:t>1</w:t>
      </w:r>
      <w:r>
        <w:rPr>
          <w:spacing w:val="-60"/>
          <w:lang w:eastAsia="zh-CN"/>
        </w:rPr>
        <w:t xml:space="preserve"> </w:t>
      </w:r>
      <w:proofErr w:type="gramStart"/>
      <w:r>
        <w:rPr>
          <w:spacing w:val="15"/>
          <w:lang w:eastAsia="zh-CN"/>
        </w:rPr>
        <w:t>张第</w:t>
      </w:r>
      <w:proofErr w:type="gramEnd"/>
      <w:r>
        <w:rPr>
          <w:spacing w:val="-42"/>
          <w:lang w:eastAsia="zh-CN"/>
        </w:rPr>
        <w:t xml:space="preserve"> </w:t>
      </w:r>
      <w:r>
        <w:rPr>
          <w:lang w:eastAsia="zh-CN"/>
        </w:rPr>
        <w:t>4</w:t>
      </w:r>
      <w:r>
        <w:rPr>
          <w:spacing w:val="-60"/>
          <w:lang w:eastAsia="zh-CN"/>
        </w:rPr>
        <w:t xml:space="preserve"> </w:t>
      </w:r>
      <w:r>
        <w:rPr>
          <w:spacing w:val="15"/>
          <w:lang w:eastAsia="zh-CN"/>
        </w:rPr>
        <w:t>版。</w:t>
      </w:r>
    </w:p>
    <w:p w:rsidR="00820C1B" w:rsidRDefault="00232530">
      <w:pPr>
        <w:pStyle w:val="3"/>
        <w:spacing w:line="321" w:lineRule="auto"/>
        <w:ind w:right="4552"/>
        <w:rPr>
          <w:rFonts w:hint="eastAsia"/>
          <w:w w:val="99"/>
          <w:lang w:eastAsia="zh-CN"/>
        </w:rPr>
      </w:pPr>
      <w:r>
        <w:rPr>
          <w:lang w:eastAsia="zh-CN"/>
        </w:rPr>
        <w:t>（</w:t>
      </w:r>
      <w:r>
        <w:rPr>
          <w:spacing w:val="-131"/>
          <w:lang w:eastAsia="zh-CN"/>
        </w:rPr>
        <w:t xml:space="preserve"> </w:t>
      </w:r>
      <w:r>
        <w:rPr>
          <w:spacing w:val="16"/>
          <w:lang w:eastAsia="zh-CN"/>
        </w:rPr>
        <w:t>三）</w:t>
      </w:r>
      <w:r>
        <w:rPr>
          <w:spacing w:val="-131"/>
          <w:lang w:eastAsia="zh-CN"/>
        </w:rPr>
        <w:t xml:space="preserve"> </w:t>
      </w:r>
      <w:r>
        <w:rPr>
          <w:spacing w:val="23"/>
          <w:lang w:eastAsia="zh-CN"/>
        </w:rPr>
        <w:t>未刊文献</w:t>
      </w:r>
      <w:r>
        <w:rPr>
          <w:w w:val="99"/>
          <w:lang w:eastAsia="zh-CN"/>
        </w:rPr>
        <w:t xml:space="preserve"> </w:t>
      </w:r>
    </w:p>
    <w:p w:rsidR="00476FE6" w:rsidRDefault="00232530">
      <w:pPr>
        <w:pStyle w:val="3"/>
        <w:spacing w:line="321" w:lineRule="auto"/>
        <w:ind w:right="4552"/>
        <w:rPr>
          <w:b w:val="0"/>
          <w:bCs w:val="0"/>
          <w:lang w:eastAsia="zh-CN"/>
        </w:rPr>
      </w:pPr>
      <w:r>
        <w:rPr>
          <w:spacing w:val="22"/>
          <w:lang w:eastAsia="zh-CN"/>
        </w:rPr>
        <w:t>1.学位论文、</w:t>
      </w:r>
      <w:r>
        <w:rPr>
          <w:spacing w:val="-149"/>
          <w:lang w:eastAsia="zh-CN"/>
        </w:rPr>
        <w:t xml:space="preserve"> </w:t>
      </w:r>
      <w:r>
        <w:rPr>
          <w:spacing w:val="25"/>
          <w:lang w:eastAsia="zh-CN"/>
        </w:rPr>
        <w:t>会议论文等</w:t>
      </w:r>
    </w:p>
    <w:p w:rsidR="00476FE6" w:rsidRDefault="00232530">
      <w:pPr>
        <w:spacing w:line="400" w:lineRule="exact"/>
        <w:ind w:left="807" w:right="363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pacing w:val="28"/>
          <w:sz w:val="32"/>
          <w:szCs w:val="32"/>
          <w:lang w:eastAsia="zh-CN"/>
        </w:rPr>
        <w:t>标注顺序:责任者/文献标题/论文性质/地点或学校/</w:t>
      </w:r>
    </w:p>
    <w:p w:rsidR="00476FE6" w:rsidRDefault="00232530">
      <w:pPr>
        <w:spacing w:before="140" w:line="321" w:lineRule="auto"/>
        <w:ind w:left="807" w:right="5603" w:hanging="70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pacing w:val="26"/>
          <w:w w:val="95"/>
          <w:sz w:val="32"/>
          <w:szCs w:val="32"/>
          <w:lang w:eastAsia="zh-CN"/>
        </w:rPr>
        <w:t>文献形成时间/页码。</w:t>
      </w:r>
      <w:r>
        <w:rPr>
          <w:rFonts w:ascii="仿宋" w:eastAsia="仿宋" w:hAnsi="仿宋" w:cs="仿宋"/>
          <w:b/>
          <w:bCs/>
          <w:spacing w:val="-14"/>
          <w:w w:val="9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15"/>
          <w:sz w:val="32"/>
          <w:szCs w:val="32"/>
          <w:lang w:eastAsia="zh-CN"/>
        </w:rPr>
        <w:t>示例</w:t>
      </w:r>
      <w:r>
        <w:rPr>
          <w:rFonts w:ascii="仿宋" w:eastAsia="仿宋" w:hAnsi="仿宋" w:cs="仿宋"/>
          <w:b/>
          <w:bCs/>
          <w:spacing w:val="-13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：</w:t>
      </w:r>
    </w:p>
    <w:p w:rsidR="00476FE6" w:rsidRDefault="00232530">
      <w:pPr>
        <w:pStyle w:val="a3"/>
        <w:spacing w:before="34" w:line="321" w:lineRule="auto"/>
        <w:ind w:right="368" w:firstLine="700"/>
        <w:rPr>
          <w:lang w:eastAsia="zh-CN"/>
        </w:rPr>
      </w:pPr>
      <w:r>
        <w:rPr>
          <w:spacing w:val="24"/>
          <w:lang w:eastAsia="zh-CN"/>
        </w:rPr>
        <w:t>张东平：《</w:t>
      </w:r>
      <w:r>
        <w:rPr>
          <w:spacing w:val="-134"/>
          <w:lang w:eastAsia="zh-CN"/>
        </w:rPr>
        <w:t xml:space="preserve"> </w:t>
      </w:r>
      <w:r>
        <w:rPr>
          <w:spacing w:val="28"/>
          <w:lang w:eastAsia="zh-CN"/>
        </w:rPr>
        <w:t>近代中国监狱的感化教育研究》，</w:t>
      </w:r>
      <w:r>
        <w:rPr>
          <w:spacing w:val="-134"/>
          <w:lang w:eastAsia="zh-CN"/>
        </w:rPr>
        <w:t xml:space="preserve"> </w:t>
      </w:r>
      <w:r>
        <w:rPr>
          <w:spacing w:val="20"/>
          <w:lang w:eastAsia="zh-CN"/>
        </w:rPr>
        <w:t>博士论</w:t>
      </w:r>
      <w:r>
        <w:rPr>
          <w:w w:val="99"/>
          <w:lang w:eastAsia="zh-CN"/>
        </w:rPr>
        <w:t xml:space="preserve"> </w:t>
      </w:r>
      <w:r>
        <w:rPr>
          <w:spacing w:val="15"/>
          <w:lang w:eastAsia="zh-CN"/>
        </w:rPr>
        <w:t>文，</w:t>
      </w:r>
      <w:r>
        <w:rPr>
          <w:spacing w:val="-130"/>
          <w:lang w:eastAsia="zh-CN"/>
        </w:rPr>
        <w:t xml:space="preserve"> </w:t>
      </w:r>
      <w:r>
        <w:rPr>
          <w:spacing w:val="26"/>
          <w:lang w:eastAsia="zh-CN"/>
        </w:rPr>
        <w:t>华东政法大学，</w:t>
      </w:r>
      <w:r>
        <w:rPr>
          <w:spacing w:val="-130"/>
          <w:lang w:eastAsia="zh-CN"/>
        </w:rPr>
        <w:t xml:space="preserve"> </w:t>
      </w:r>
      <w:r>
        <w:rPr>
          <w:spacing w:val="10"/>
          <w:lang w:eastAsia="zh-CN"/>
        </w:rPr>
        <w:t>2010</w:t>
      </w:r>
      <w:r>
        <w:rPr>
          <w:spacing w:val="-57"/>
          <w:lang w:eastAsia="zh-CN"/>
        </w:rPr>
        <w:t xml:space="preserve"> </w:t>
      </w:r>
      <w:r>
        <w:rPr>
          <w:spacing w:val="15"/>
          <w:lang w:eastAsia="zh-CN"/>
        </w:rPr>
        <w:t>年，</w:t>
      </w:r>
      <w:r>
        <w:rPr>
          <w:spacing w:val="-130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7"/>
          <w:lang w:eastAsia="zh-CN"/>
        </w:rPr>
        <w:t xml:space="preserve"> </w:t>
      </w:r>
      <w:r>
        <w:rPr>
          <w:spacing w:val="5"/>
          <w:lang w:eastAsia="zh-CN"/>
        </w:rPr>
        <w:t>36</w:t>
      </w:r>
      <w:r>
        <w:rPr>
          <w:spacing w:val="-57"/>
          <w:lang w:eastAsia="zh-CN"/>
        </w:rPr>
        <w:t xml:space="preserve"> </w:t>
      </w:r>
      <w:r>
        <w:rPr>
          <w:spacing w:val="15"/>
          <w:lang w:eastAsia="zh-CN"/>
        </w:rPr>
        <w:t>页。</w:t>
      </w:r>
    </w:p>
    <w:p w:rsidR="00476FE6" w:rsidRDefault="00232530">
      <w:pPr>
        <w:pStyle w:val="a3"/>
        <w:spacing w:line="321" w:lineRule="auto"/>
        <w:ind w:right="95" w:firstLine="700"/>
        <w:rPr>
          <w:lang w:eastAsia="zh-CN"/>
        </w:rPr>
      </w:pPr>
      <w:r>
        <w:rPr>
          <w:spacing w:val="22"/>
          <w:lang w:eastAsia="zh-CN"/>
        </w:rPr>
        <w:t>周光礼，朱家德</w:t>
      </w:r>
      <w:r>
        <w:rPr>
          <w:spacing w:val="-133"/>
          <w:lang w:eastAsia="zh-CN"/>
        </w:rPr>
        <w:t xml:space="preserve"> </w:t>
      </w:r>
      <w:r>
        <w:rPr>
          <w:spacing w:val="-12"/>
          <w:lang w:eastAsia="zh-CN"/>
        </w:rPr>
        <w:t>：《</w:t>
      </w:r>
      <w:r>
        <w:rPr>
          <w:spacing w:val="-131"/>
          <w:lang w:eastAsia="zh-CN"/>
        </w:rPr>
        <w:t xml:space="preserve"> </w:t>
      </w:r>
      <w:r>
        <w:rPr>
          <w:spacing w:val="27"/>
          <w:lang w:eastAsia="zh-CN"/>
        </w:rPr>
        <w:t>大学章程与大学治理:国际比较与</w:t>
      </w:r>
      <w:r>
        <w:rPr>
          <w:w w:val="99"/>
          <w:lang w:eastAsia="zh-CN"/>
        </w:rPr>
        <w:t xml:space="preserve"> </w:t>
      </w:r>
      <w:r>
        <w:rPr>
          <w:spacing w:val="19"/>
          <w:lang w:eastAsia="zh-CN"/>
        </w:rPr>
        <w:t>策略选择》，“</w:t>
      </w:r>
      <w:r>
        <w:rPr>
          <w:spacing w:val="-141"/>
          <w:lang w:eastAsia="zh-CN"/>
        </w:rPr>
        <w:t xml:space="preserve"> </w:t>
      </w:r>
      <w:r>
        <w:rPr>
          <w:spacing w:val="27"/>
          <w:lang w:eastAsia="zh-CN"/>
        </w:rPr>
        <w:t>大学治理与大学章程”学术研讨会，北京，</w:t>
      </w:r>
      <w:r>
        <w:rPr>
          <w:w w:val="99"/>
          <w:lang w:eastAsia="zh-CN"/>
        </w:rPr>
        <w:t xml:space="preserve"> </w:t>
      </w:r>
      <w:r>
        <w:rPr>
          <w:spacing w:val="10"/>
          <w:lang w:eastAsia="zh-CN"/>
        </w:rPr>
        <w:t>2011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42"/>
          <w:lang w:eastAsia="zh-CN"/>
        </w:rPr>
        <w:t xml:space="preserve"> </w:t>
      </w:r>
      <w:r>
        <w:rPr>
          <w:lang w:eastAsia="zh-CN"/>
        </w:rPr>
        <w:t>8</w:t>
      </w:r>
      <w:r>
        <w:rPr>
          <w:spacing w:val="-60"/>
          <w:lang w:eastAsia="zh-CN"/>
        </w:rPr>
        <w:t xml:space="preserve"> </w:t>
      </w:r>
      <w:r>
        <w:rPr>
          <w:spacing w:val="15"/>
          <w:lang w:eastAsia="zh-CN"/>
        </w:rPr>
        <w:t>月，</w:t>
      </w:r>
      <w:r>
        <w:rPr>
          <w:spacing w:val="-130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5"/>
          <w:lang w:eastAsia="zh-CN"/>
        </w:rPr>
        <w:t xml:space="preserve"> </w:t>
      </w:r>
      <w:r>
        <w:rPr>
          <w:lang w:eastAsia="zh-CN"/>
        </w:rPr>
        <w:t>8</w:t>
      </w:r>
      <w:r>
        <w:rPr>
          <w:spacing w:val="-60"/>
          <w:lang w:eastAsia="zh-CN"/>
        </w:rPr>
        <w:t xml:space="preserve"> </w:t>
      </w:r>
      <w:r>
        <w:rPr>
          <w:spacing w:val="15"/>
          <w:lang w:eastAsia="zh-CN"/>
        </w:rPr>
        <w:t>页。</w:t>
      </w:r>
    </w:p>
    <w:p w:rsidR="00476FE6" w:rsidRDefault="00232530" w:rsidP="00820C1B">
      <w:pPr>
        <w:pStyle w:val="3"/>
        <w:spacing w:before="84" w:line="292" w:lineRule="auto"/>
        <w:ind w:right="363"/>
        <w:rPr>
          <w:rFonts w:cs="仿宋"/>
          <w:lang w:eastAsia="zh-CN"/>
        </w:rPr>
      </w:pPr>
      <w:r>
        <w:rPr>
          <w:spacing w:val="19"/>
          <w:lang w:eastAsia="zh-CN"/>
        </w:rPr>
        <w:t>2.手稿、</w:t>
      </w:r>
      <w:r>
        <w:rPr>
          <w:spacing w:val="-131"/>
          <w:lang w:eastAsia="zh-CN"/>
        </w:rPr>
        <w:t xml:space="preserve"> </w:t>
      </w:r>
      <w:r>
        <w:rPr>
          <w:spacing w:val="23"/>
          <w:lang w:eastAsia="zh-CN"/>
        </w:rPr>
        <w:t>档案文献</w:t>
      </w:r>
      <w:r>
        <w:rPr>
          <w:w w:val="99"/>
          <w:lang w:eastAsia="zh-CN"/>
        </w:rPr>
        <w:t xml:space="preserve"> </w:t>
      </w:r>
      <w:r>
        <w:rPr>
          <w:spacing w:val="28"/>
          <w:w w:val="95"/>
          <w:lang w:eastAsia="zh-CN"/>
        </w:rPr>
        <w:t>标注顺序:文献标题/文献形成时间/卷宗号或其他编</w:t>
      </w:r>
      <w:r>
        <w:rPr>
          <w:rFonts w:cs="仿宋"/>
          <w:spacing w:val="22"/>
          <w:lang w:eastAsia="zh-CN"/>
        </w:rPr>
        <w:t>号/藏所。</w:t>
      </w:r>
    </w:p>
    <w:p w:rsidR="00476FE6" w:rsidRDefault="00232530">
      <w:pPr>
        <w:spacing w:before="140"/>
        <w:ind w:left="807" w:right="363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pacing w:val="15"/>
          <w:sz w:val="32"/>
          <w:szCs w:val="32"/>
          <w:lang w:eastAsia="zh-CN"/>
        </w:rPr>
        <w:t>示例</w:t>
      </w:r>
      <w:r>
        <w:rPr>
          <w:rFonts w:ascii="仿宋" w:eastAsia="仿宋" w:hAnsi="仿宋" w:cs="仿宋"/>
          <w:b/>
          <w:bCs/>
          <w:spacing w:val="-13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：</w:t>
      </w:r>
    </w:p>
    <w:p w:rsidR="00476FE6" w:rsidRDefault="00232530">
      <w:pPr>
        <w:pStyle w:val="a3"/>
        <w:spacing w:before="143" w:line="321" w:lineRule="auto"/>
        <w:ind w:right="282" w:firstLine="700"/>
        <w:rPr>
          <w:lang w:eastAsia="zh-CN"/>
        </w:rPr>
      </w:pPr>
      <w:r>
        <w:rPr>
          <w:lang w:eastAsia="zh-CN"/>
        </w:rPr>
        <w:t>《</w:t>
      </w:r>
      <w:r>
        <w:rPr>
          <w:spacing w:val="-130"/>
          <w:lang w:eastAsia="zh-CN"/>
        </w:rPr>
        <w:t xml:space="preserve"> </w:t>
      </w:r>
      <w:r>
        <w:rPr>
          <w:spacing w:val="26"/>
          <w:lang w:eastAsia="zh-CN"/>
        </w:rPr>
        <w:t>傅良佐致国务院电</w:t>
      </w:r>
      <w:r>
        <w:rPr>
          <w:spacing w:val="-132"/>
          <w:lang w:eastAsia="zh-CN"/>
        </w:rPr>
        <w:t xml:space="preserve"> </w:t>
      </w:r>
      <w:r>
        <w:rPr>
          <w:spacing w:val="-3"/>
          <w:lang w:eastAsia="zh-CN"/>
        </w:rPr>
        <w:t>》，1917</w:t>
      </w:r>
      <w:r>
        <w:rPr>
          <w:spacing w:val="-55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41"/>
          <w:lang w:eastAsia="zh-CN"/>
        </w:rPr>
        <w:t xml:space="preserve"> </w:t>
      </w:r>
      <w:r>
        <w:rPr>
          <w:lang w:eastAsia="zh-CN"/>
        </w:rPr>
        <w:t>9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44"/>
          <w:lang w:eastAsia="zh-CN"/>
        </w:rPr>
        <w:t xml:space="preserve"> </w:t>
      </w:r>
      <w:r>
        <w:rPr>
          <w:spacing w:val="5"/>
          <w:lang w:eastAsia="zh-CN"/>
        </w:rPr>
        <w:t>15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日</w:t>
      </w:r>
      <w:r>
        <w:rPr>
          <w:spacing w:val="-132"/>
          <w:lang w:eastAsia="zh-CN"/>
        </w:rPr>
        <w:t xml:space="preserve"> </w:t>
      </w:r>
      <w:r>
        <w:rPr>
          <w:spacing w:val="-13"/>
          <w:lang w:eastAsia="zh-CN"/>
        </w:rPr>
        <w:t>，北</w:t>
      </w:r>
      <w:r>
        <w:rPr>
          <w:spacing w:val="-130"/>
          <w:lang w:eastAsia="zh-CN"/>
        </w:rPr>
        <w:t xml:space="preserve"> </w:t>
      </w:r>
      <w:r>
        <w:rPr>
          <w:spacing w:val="20"/>
          <w:lang w:eastAsia="zh-CN"/>
        </w:rPr>
        <w:t>洋档案</w:t>
      </w:r>
      <w:r>
        <w:rPr>
          <w:w w:val="99"/>
          <w:lang w:eastAsia="zh-CN"/>
        </w:rPr>
        <w:t xml:space="preserve"> </w:t>
      </w:r>
      <w:r>
        <w:rPr>
          <w:spacing w:val="13"/>
          <w:lang w:eastAsia="zh-CN"/>
        </w:rPr>
        <w:t>1011-5961，</w:t>
      </w:r>
      <w:r>
        <w:rPr>
          <w:spacing w:val="-134"/>
          <w:lang w:eastAsia="zh-CN"/>
        </w:rPr>
        <w:t xml:space="preserve"> </w:t>
      </w:r>
      <w:r>
        <w:rPr>
          <w:spacing w:val="27"/>
          <w:lang w:eastAsia="zh-CN"/>
        </w:rPr>
        <w:t>中国第二历史档案馆藏。</w:t>
      </w:r>
    </w:p>
    <w:p w:rsidR="00476FE6" w:rsidRDefault="00232530">
      <w:pPr>
        <w:pStyle w:val="a3"/>
        <w:spacing w:before="84" w:line="321" w:lineRule="auto"/>
        <w:ind w:right="102" w:firstLine="700"/>
        <w:rPr>
          <w:lang w:eastAsia="zh-CN"/>
        </w:rPr>
      </w:pPr>
      <w:r>
        <w:rPr>
          <w:lang w:eastAsia="zh-CN"/>
        </w:rPr>
        <w:t>《</w:t>
      </w:r>
      <w:r>
        <w:rPr>
          <w:spacing w:val="-130"/>
          <w:lang w:eastAsia="zh-CN"/>
        </w:rPr>
        <w:t xml:space="preserve"> </w:t>
      </w:r>
      <w:r>
        <w:rPr>
          <w:spacing w:val="27"/>
          <w:lang w:eastAsia="zh-CN"/>
        </w:rPr>
        <w:t>党外人士座谈会记录</w:t>
      </w:r>
      <w:r>
        <w:rPr>
          <w:spacing w:val="-130"/>
          <w:lang w:eastAsia="zh-CN"/>
        </w:rPr>
        <w:t xml:space="preserve"> </w:t>
      </w:r>
      <w:r>
        <w:rPr>
          <w:spacing w:val="-3"/>
          <w:lang w:eastAsia="zh-CN"/>
        </w:rPr>
        <w:t>》，1950</w:t>
      </w:r>
      <w:r>
        <w:rPr>
          <w:spacing w:val="-57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43"/>
          <w:lang w:eastAsia="zh-CN"/>
        </w:rPr>
        <w:t xml:space="preserve"> </w:t>
      </w:r>
      <w:r>
        <w:rPr>
          <w:lang w:eastAsia="zh-CN"/>
        </w:rPr>
        <w:t>7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130"/>
          <w:lang w:eastAsia="zh-CN"/>
        </w:rPr>
        <w:t xml:space="preserve"> </w:t>
      </w:r>
      <w:r>
        <w:rPr>
          <w:spacing w:val="-13"/>
          <w:lang w:eastAsia="zh-CN"/>
        </w:rPr>
        <w:t>，李</w:t>
      </w:r>
      <w:r>
        <w:rPr>
          <w:spacing w:val="-130"/>
          <w:lang w:eastAsia="zh-CN"/>
        </w:rPr>
        <w:t xml:space="preserve"> </w:t>
      </w:r>
      <w:proofErr w:type="gramStart"/>
      <w:r>
        <w:rPr>
          <w:spacing w:val="24"/>
          <w:lang w:eastAsia="zh-CN"/>
        </w:rPr>
        <w:t>劼</w:t>
      </w:r>
      <w:proofErr w:type="gramEnd"/>
      <w:r>
        <w:rPr>
          <w:spacing w:val="24"/>
          <w:lang w:eastAsia="zh-CN"/>
        </w:rPr>
        <w:t>人档案，</w:t>
      </w:r>
      <w:r>
        <w:rPr>
          <w:w w:val="99"/>
          <w:lang w:eastAsia="zh-CN"/>
        </w:rPr>
        <w:t xml:space="preserve"> </w:t>
      </w:r>
      <w:r>
        <w:rPr>
          <w:spacing w:val="28"/>
          <w:lang w:eastAsia="zh-CN"/>
        </w:rPr>
        <w:t>中共四川省委统战部档案室藏。</w:t>
      </w:r>
    </w:p>
    <w:p w:rsidR="00476FE6" w:rsidRDefault="00476FE6">
      <w:pPr>
        <w:spacing w:line="321" w:lineRule="auto"/>
        <w:rPr>
          <w:lang w:eastAsia="zh-CN"/>
        </w:rPr>
        <w:sectPr w:rsidR="00476FE6">
          <w:pgSz w:w="11910" w:h="16840"/>
          <w:pgMar w:top="1580" w:right="1220" w:bottom="1140" w:left="1480" w:header="0" w:footer="957" w:gutter="0"/>
          <w:cols w:space="720"/>
        </w:sectPr>
      </w:pPr>
    </w:p>
    <w:p w:rsidR="00476FE6" w:rsidRDefault="00476FE6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476FE6" w:rsidRDefault="00476FE6">
      <w:pPr>
        <w:spacing w:before="13"/>
        <w:rPr>
          <w:rFonts w:ascii="仿宋" w:eastAsia="仿宋" w:hAnsi="仿宋" w:cs="仿宋"/>
          <w:sz w:val="23"/>
          <w:szCs w:val="23"/>
          <w:lang w:eastAsia="zh-CN"/>
        </w:rPr>
      </w:pPr>
    </w:p>
    <w:p w:rsidR="00476FE6" w:rsidRDefault="00232530">
      <w:pPr>
        <w:spacing w:line="290" w:lineRule="auto"/>
        <w:ind w:left="807" w:right="37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（</w:t>
      </w:r>
      <w:r>
        <w:rPr>
          <w:rFonts w:ascii="仿宋" w:eastAsia="仿宋" w:hAnsi="仿宋" w:cs="仿宋"/>
          <w:b/>
          <w:bCs/>
          <w:spacing w:val="16"/>
          <w:sz w:val="32"/>
          <w:szCs w:val="32"/>
          <w:lang w:eastAsia="zh-CN"/>
        </w:rPr>
        <w:t>四）</w:t>
      </w:r>
      <w:r>
        <w:rPr>
          <w:rFonts w:ascii="仿宋" w:eastAsia="仿宋" w:hAnsi="仿宋" w:cs="仿宋"/>
          <w:b/>
          <w:bCs/>
          <w:spacing w:val="23"/>
          <w:sz w:val="32"/>
          <w:szCs w:val="32"/>
          <w:lang w:eastAsia="zh-CN"/>
        </w:rPr>
        <w:t>转引文献</w:t>
      </w:r>
      <w:r w:rsidR="00A642FF">
        <w:rPr>
          <w:rFonts w:ascii="仿宋" w:eastAsia="仿宋" w:hAnsi="仿宋" w:cs="仿宋" w:hint="eastAsia"/>
          <w:b/>
          <w:bCs/>
          <w:spacing w:val="2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7"/>
          <w:sz w:val="32"/>
          <w:szCs w:val="32"/>
          <w:lang w:eastAsia="zh-CN"/>
        </w:rPr>
        <w:t>无法直接引用的文献，</w:t>
      </w:r>
      <w:r>
        <w:rPr>
          <w:rFonts w:ascii="仿宋" w:eastAsia="仿宋" w:hAnsi="仿宋" w:cs="仿宋"/>
          <w:spacing w:val="-136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7"/>
          <w:sz w:val="32"/>
          <w:szCs w:val="32"/>
          <w:lang w:eastAsia="zh-CN"/>
        </w:rPr>
        <w:t>转引自他人著作时，</w:t>
      </w:r>
      <w:r>
        <w:rPr>
          <w:rFonts w:ascii="仿宋" w:eastAsia="仿宋" w:hAnsi="仿宋" w:cs="仿宋"/>
          <w:spacing w:val="-136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2"/>
          <w:sz w:val="32"/>
          <w:szCs w:val="32"/>
          <w:lang w:eastAsia="zh-CN"/>
        </w:rPr>
        <w:t>须标明。</w:t>
      </w:r>
    </w:p>
    <w:p w:rsidR="00476FE6" w:rsidRDefault="00232530">
      <w:pPr>
        <w:pStyle w:val="3"/>
        <w:spacing w:before="73" w:line="321" w:lineRule="auto"/>
        <w:ind w:left="106" w:right="349"/>
        <w:jc w:val="both"/>
        <w:rPr>
          <w:rFonts w:cs="仿宋"/>
          <w:b w:val="0"/>
          <w:bCs w:val="0"/>
          <w:lang w:eastAsia="zh-CN"/>
        </w:rPr>
      </w:pPr>
      <w:r>
        <w:rPr>
          <w:spacing w:val="25"/>
          <w:lang w:eastAsia="zh-CN"/>
        </w:rPr>
        <w:t>标注顺序：</w:t>
      </w:r>
      <w:r>
        <w:rPr>
          <w:spacing w:val="-138"/>
          <w:lang w:eastAsia="zh-CN"/>
        </w:rPr>
        <w:t xml:space="preserve"> </w:t>
      </w:r>
      <w:r>
        <w:rPr>
          <w:spacing w:val="23"/>
          <w:lang w:eastAsia="zh-CN"/>
        </w:rPr>
        <w:t>责任者／</w:t>
      </w:r>
      <w:r>
        <w:rPr>
          <w:spacing w:val="-139"/>
          <w:lang w:eastAsia="zh-CN"/>
        </w:rPr>
        <w:t xml:space="preserve"> </w:t>
      </w:r>
      <w:r>
        <w:rPr>
          <w:spacing w:val="26"/>
          <w:lang w:eastAsia="zh-CN"/>
        </w:rPr>
        <w:t>原文献题名／</w:t>
      </w:r>
      <w:r>
        <w:rPr>
          <w:spacing w:val="-139"/>
          <w:lang w:eastAsia="zh-CN"/>
        </w:rPr>
        <w:t xml:space="preserve"> </w:t>
      </w:r>
      <w:r>
        <w:rPr>
          <w:spacing w:val="27"/>
          <w:lang w:eastAsia="zh-CN"/>
        </w:rPr>
        <w:t>原文献版本信息／</w:t>
      </w:r>
      <w:r>
        <w:rPr>
          <w:spacing w:val="-139"/>
          <w:lang w:eastAsia="zh-CN"/>
        </w:rPr>
        <w:t xml:space="preserve"> </w:t>
      </w:r>
      <w:proofErr w:type="gramStart"/>
      <w:r>
        <w:rPr>
          <w:spacing w:val="15"/>
          <w:lang w:eastAsia="zh-CN"/>
        </w:rPr>
        <w:t>原页</w:t>
      </w:r>
      <w:proofErr w:type="gramEnd"/>
      <w:r>
        <w:rPr>
          <w:w w:val="99"/>
          <w:lang w:eastAsia="zh-CN"/>
        </w:rPr>
        <w:t xml:space="preserve"> </w:t>
      </w:r>
      <w:r>
        <w:rPr>
          <w:spacing w:val="15"/>
          <w:lang w:eastAsia="zh-CN"/>
        </w:rPr>
        <w:t>码（</w:t>
      </w:r>
      <w:r>
        <w:rPr>
          <w:spacing w:val="-138"/>
          <w:lang w:eastAsia="zh-CN"/>
        </w:rPr>
        <w:t xml:space="preserve"> </w:t>
      </w:r>
      <w:r>
        <w:rPr>
          <w:spacing w:val="25"/>
          <w:lang w:eastAsia="zh-CN"/>
        </w:rPr>
        <w:t>或卷期）／</w:t>
      </w:r>
      <w:r>
        <w:rPr>
          <w:spacing w:val="-140"/>
          <w:lang w:eastAsia="zh-CN"/>
        </w:rPr>
        <w:t xml:space="preserve"> </w:t>
      </w:r>
      <w:r>
        <w:rPr>
          <w:spacing w:val="27"/>
          <w:lang w:eastAsia="zh-CN"/>
        </w:rPr>
        <w:t>转引文献责任者／</w:t>
      </w:r>
      <w:r>
        <w:rPr>
          <w:spacing w:val="-140"/>
          <w:lang w:eastAsia="zh-CN"/>
        </w:rPr>
        <w:t xml:space="preserve"> </w:t>
      </w:r>
      <w:r>
        <w:rPr>
          <w:spacing w:val="27"/>
          <w:lang w:eastAsia="zh-CN"/>
        </w:rPr>
        <w:t>转引文献题名／</w:t>
      </w:r>
      <w:r>
        <w:rPr>
          <w:spacing w:val="-138"/>
          <w:lang w:eastAsia="zh-CN"/>
        </w:rPr>
        <w:t xml:space="preserve"> </w:t>
      </w:r>
      <w:r>
        <w:rPr>
          <w:spacing w:val="20"/>
          <w:lang w:eastAsia="zh-CN"/>
        </w:rPr>
        <w:t>版本信</w:t>
      </w:r>
      <w:r>
        <w:rPr>
          <w:w w:val="99"/>
          <w:lang w:eastAsia="zh-CN"/>
        </w:rPr>
        <w:t xml:space="preserve"> </w:t>
      </w:r>
      <w:r>
        <w:rPr>
          <w:spacing w:val="15"/>
          <w:lang w:eastAsia="zh-CN"/>
        </w:rPr>
        <w:t>息／</w:t>
      </w:r>
      <w:r>
        <w:rPr>
          <w:spacing w:val="-132"/>
          <w:lang w:eastAsia="zh-CN"/>
        </w:rPr>
        <w:t xml:space="preserve"> </w:t>
      </w:r>
      <w:r>
        <w:rPr>
          <w:spacing w:val="15"/>
          <w:lang w:eastAsia="zh-CN"/>
        </w:rPr>
        <w:t>页码</w:t>
      </w:r>
      <w:r>
        <w:rPr>
          <w:spacing w:val="-132"/>
          <w:lang w:eastAsia="zh-CN"/>
        </w:rPr>
        <w:t xml:space="preserve"> </w:t>
      </w:r>
      <w:r>
        <w:rPr>
          <w:rFonts w:cs="仿宋"/>
          <w:b w:val="0"/>
          <w:bCs w:val="0"/>
          <w:lang w:eastAsia="zh-CN"/>
        </w:rPr>
        <w:t>。</w:t>
      </w:r>
    </w:p>
    <w:p w:rsidR="00476FE6" w:rsidRDefault="00232530">
      <w:pPr>
        <w:spacing w:before="31"/>
        <w:ind w:left="807" w:right="363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pacing w:val="15"/>
          <w:sz w:val="32"/>
          <w:szCs w:val="32"/>
          <w:lang w:eastAsia="zh-CN"/>
        </w:rPr>
        <w:t>示例</w:t>
      </w:r>
      <w:r>
        <w:rPr>
          <w:rFonts w:ascii="仿宋" w:eastAsia="仿宋" w:hAnsi="仿宋" w:cs="仿宋"/>
          <w:b/>
          <w:bCs/>
          <w:spacing w:val="-13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：</w:t>
      </w:r>
    </w:p>
    <w:p w:rsidR="00476FE6" w:rsidRDefault="00232530">
      <w:pPr>
        <w:pStyle w:val="a3"/>
        <w:spacing w:before="195" w:line="321" w:lineRule="auto"/>
        <w:ind w:right="95" w:firstLine="700"/>
        <w:rPr>
          <w:lang w:eastAsia="zh-CN"/>
        </w:rPr>
      </w:pPr>
      <w:r>
        <w:rPr>
          <w:spacing w:val="21"/>
          <w:lang w:eastAsia="zh-CN"/>
        </w:rPr>
        <w:t>章太炎:《</w:t>
      </w:r>
      <w:r>
        <w:rPr>
          <w:spacing w:val="-130"/>
          <w:lang w:eastAsia="zh-CN"/>
        </w:rPr>
        <w:t xml:space="preserve"> </w:t>
      </w:r>
      <w:r>
        <w:rPr>
          <w:spacing w:val="27"/>
          <w:lang w:eastAsia="zh-CN"/>
        </w:rPr>
        <w:t>在长沙晨光学校演说》，</w:t>
      </w:r>
      <w:r>
        <w:rPr>
          <w:spacing w:val="-130"/>
          <w:lang w:eastAsia="zh-CN"/>
        </w:rPr>
        <w:t xml:space="preserve"> </w:t>
      </w:r>
      <w:r>
        <w:rPr>
          <w:spacing w:val="10"/>
          <w:lang w:eastAsia="zh-CN"/>
        </w:rPr>
        <w:t>1925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43"/>
          <w:lang w:eastAsia="zh-CN"/>
        </w:rPr>
        <w:t xml:space="preserve"> </w:t>
      </w:r>
      <w:r>
        <w:rPr>
          <w:spacing w:val="5"/>
          <w:lang w:eastAsia="zh-CN"/>
        </w:rPr>
        <w:t>10</w:t>
      </w:r>
      <w:r>
        <w:rPr>
          <w:spacing w:val="-56"/>
          <w:lang w:eastAsia="zh-CN"/>
        </w:rPr>
        <w:t xml:space="preserve"> </w:t>
      </w:r>
      <w:r>
        <w:rPr>
          <w:spacing w:val="15"/>
          <w:lang w:eastAsia="zh-CN"/>
        </w:rPr>
        <w:t>月，</w:t>
      </w:r>
      <w:r>
        <w:rPr>
          <w:spacing w:val="-130"/>
          <w:lang w:eastAsia="zh-CN"/>
        </w:rPr>
        <w:t xml:space="preserve"> </w:t>
      </w:r>
      <w:r>
        <w:rPr>
          <w:lang w:eastAsia="zh-CN"/>
        </w:rPr>
        <w:t>转</w:t>
      </w:r>
      <w:r>
        <w:rPr>
          <w:w w:val="99"/>
          <w:lang w:eastAsia="zh-CN"/>
        </w:rPr>
        <w:t xml:space="preserve"> </w:t>
      </w:r>
      <w:r>
        <w:rPr>
          <w:spacing w:val="21"/>
          <w:lang w:eastAsia="zh-CN"/>
        </w:rPr>
        <w:t>引自汤志钧：《</w:t>
      </w:r>
      <w:r>
        <w:rPr>
          <w:spacing w:val="-136"/>
          <w:lang w:eastAsia="zh-CN"/>
        </w:rPr>
        <w:t xml:space="preserve"> </w:t>
      </w:r>
      <w:r>
        <w:rPr>
          <w:spacing w:val="26"/>
          <w:lang w:eastAsia="zh-CN"/>
        </w:rPr>
        <w:t>章太炎年谱长编》下册，北京：中华书局，</w:t>
      </w:r>
      <w:r>
        <w:rPr>
          <w:w w:val="99"/>
          <w:lang w:eastAsia="zh-CN"/>
        </w:rPr>
        <w:t xml:space="preserve"> </w:t>
      </w:r>
      <w:r>
        <w:rPr>
          <w:spacing w:val="10"/>
          <w:lang w:eastAsia="zh-CN"/>
        </w:rPr>
        <w:t>1979</w:t>
      </w:r>
      <w:r>
        <w:rPr>
          <w:spacing w:val="-56"/>
          <w:lang w:eastAsia="zh-CN"/>
        </w:rPr>
        <w:t xml:space="preserve"> </w:t>
      </w:r>
      <w:r>
        <w:rPr>
          <w:spacing w:val="15"/>
          <w:lang w:eastAsia="zh-CN"/>
        </w:rPr>
        <w:t>年，</w:t>
      </w:r>
      <w:r>
        <w:rPr>
          <w:spacing w:val="-130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5"/>
          <w:lang w:eastAsia="zh-CN"/>
        </w:rPr>
        <w:t xml:space="preserve"> </w:t>
      </w:r>
      <w:r>
        <w:rPr>
          <w:spacing w:val="8"/>
          <w:lang w:eastAsia="zh-CN"/>
        </w:rPr>
        <w:t>823</w:t>
      </w:r>
      <w:r>
        <w:rPr>
          <w:spacing w:val="-56"/>
          <w:lang w:eastAsia="zh-CN"/>
        </w:rPr>
        <w:t xml:space="preserve"> </w:t>
      </w:r>
      <w:r>
        <w:rPr>
          <w:spacing w:val="15"/>
          <w:lang w:eastAsia="zh-CN"/>
        </w:rPr>
        <w:t>页。</w:t>
      </w:r>
    </w:p>
    <w:p w:rsidR="00476FE6" w:rsidRDefault="00232530">
      <w:pPr>
        <w:spacing w:before="34" w:line="290" w:lineRule="auto"/>
        <w:ind w:left="807" w:right="98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（</w:t>
      </w:r>
      <w:r>
        <w:rPr>
          <w:rFonts w:ascii="仿宋" w:eastAsia="仿宋" w:hAnsi="仿宋" w:cs="仿宋"/>
          <w:b/>
          <w:bCs/>
          <w:spacing w:val="-13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16"/>
          <w:sz w:val="32"/>
          <w:szCs w:val="32"/>
          <w:lang w:eastAsia="zh-CN"/>
        </w:rPr>
        <w:t>五）</w:t>
      </w:r>
      <w:r>
        <w:rPr>
          <w:rFonts w:ascii="仿宋" w:eastAsia="仿宋" w:hAnsi="仿宋" w:cs="仿宋"/>
          <w:b/>
          <w:bCs/>
          <w:spacing w:val="-13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23"/>
          <w:sz w:val="32"/>
          <w:szCs w:val="32"/>
          <w:lang w:eastAsia="zh-CN"/>
        </w:rPr>
        <w:t>电子文献</w:t>
      </w:r>
      <w:r>
        <w:rPr>
          <w:rFonts w:ascii="仿宋" w:eastAsia="仿宋" w:hAnsi="仿宋" w:cs="仿宋"/>
          <w:b/>
          <w:bCs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8"/>
          <w:sz w:val="32"/>
          <w:szCs w:val="32"/>
          <w:lang w:eastAsia="zh-CN"/>
        </w:rPr>
        <w:t>电子文献包括以数码方式记录的所有文</w:t>
      </w:r>
      <w:r>
        <w:rPr>
          <w:rFonts w:ascii="仿宋" w:eastAsia="仿宋" w:hAnsi="仿宋" w:cs="仿宋"/>
          <w:spacing w:val="-13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25"/>
          <w:sz w:val="32"/>
          <w:szCs w:val="32"/>
          <w:lang w:eastAsia="zh-CN"/>
        </w:rPr>
        <w:t>献（</w:t>
      </w:r>
      <w:r>
        <w:rPr>
          <w:rFonts w:ascii="仿宋" w:eastAsia="仿宋" w:hAnsi="仿宋" w:cs="仿宋"/>
          <w:spacing w:val="-13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4"/>
          <w:sz w:val="32"/>
          <w:szCs w:val="32"/>
          <w:lang w:eastAsia="zh-CN"/>
        </w:rPr>
        <w:t>含以胶片、</w:t>
      </w:r>
    </w:p>
    <w:p w:rsidR="00476FE6" w:rsidRDefault="00232530">
      <w:pPr>
        <w:spacing w:before="73" w:line="321" w:lineRule="auto"/>
        <w:ind w:left="807" w:right="344" w:hanging="70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27"/>
          <w:sz w:val="32"/>
          <w:szCs w:val="32"/>
          <w:lang w:eastAsia="zh-CN"/>
        </w:rPr>
        <w:t>磁带等介质记录的电影、</w:t>
      </w:r>
      <w:r>
        <w:rPr>
          <w:rFonts w:ascii="仿宋" w:eastAsia="仿宋" w:hAnsi="仿宋" w:cs="仿宋"/>
          <w:spacing w:val="-130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0"/>
          <w:sz w:val="32"/>
          <w:szCs w:val="32"/>
          <w:lang w:eastAsia="zh-CN"/>
        </w:rPr>
        <w:t>录影、</w:t>
      </w:r>
      <w:r>
        <w:rPr>
          <w:rFonts w:ascii="仿宋" w:eastAsia="仿宋" w:hAnsi="仿宋" w:cs="仿宋"/>
          <w:spacing w:val="-130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7"/>
          <w:sz w:val="32"/>
          <w:szCs w:val="32"/>
          <w:lang w:eastAsia="zh-CN"/>
        </w:rPr>
        <w:t>录音等音像文献）。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27"/>
          <w:sz w:val="32"/>
          <w:szCs w:val="32"/>
          <w:lang w:eastAsia="zh-CN"/>
        </w:rPr>
        <w:t>标注项目与顺序：</w:t>
      </w:r>
      <w:r>
        <w:rPr>
          <w:rFonts w:ascii="仿宋" w:eastAsia="仿宋" w:hAnsi="仿宋" w:cs="仿宋"/>
          <w:b/>
          <w:bCs/>
          <w:spacing w:val="-14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23"/>
          <w:sz w:val="32"/>
          <w:szCs w:val="32"/>
          <w:lang w:eastAsia="zh-CN"/>
        </w:rPr>
        <w:t>责任者／</w:t>
      </w:r>
      <w:r>
        <w:rPr>
          <w:rFonts w:ascii="仿宋" w:eastAsia="仿宋" w:hAnsi="仿宋" w:cs="仿宋"/>
          <w:b/>
          <w:bCs/>
          <w:spacing w:val="-14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27"/>
          <w:sz w:val="32"/>
          <w:szCs w:val="32"/>
          <w:lang w:eastAsia="zh-CN"/>
        </w:rPr>
        <w:t>电子文献题名／</w:t>
      </w:r>
      <w:r>
        <w:rPr>
          <w:rFonts w:ascii="仿宋" w:eastAsia="仿宋" w:hAnsi="仿宋" w:cs="仿宋"/>
          <w:b/>
          <w:bCs/>
          <w:spacing w:val="-14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23"/>
          <w:sz w:val="32"/>
          <w:szCs w:val="32"/>
          <w:lang w:eastAsia="zh-CN"/>
        </w:rPr>
        <w:t>更新或修</w:t>
      </w:r>
    </w:p>
    <w:p w:rsidR="00476FE6" w:rsidRDefault="00232530">
      <w:pPr>
        <w:pStyle w:val="3"/>
        <w:spacing w:line="321" w:lineRule="auto"/>
        <w:ind w:right="3146" w:hanging="701"/>
        <w:rPr>
          <w:rFonts w:cs="仿宋"/>
          <w:b w:val="0"/>
          <w:bCs w:val="0"/>
          <w:lang w:eastAsia="zh-CN"/>
        </w:rPr>
      </w:pPr>
      <w:r>
        <w:rPr>
          <w:spacing w:val="23"/>
          <w:lang w:eastAsia="zh-CN"/>
        </w:rPr>
        <w:t>改日期／</w:t>
      </w:r>
      <w:r>
        <w:rPr>
          <w:spacing w:val="-137"/>
          <w:lang w:eastAsia="zh-CN"/>
        </w:rPr>
        <w:t xml:space="preserve"> </w:t>
      </w:r>
      <w:r>
        <w:rPr>
          <w:spacing w:val="27"/>
          <w:lang w:eastAsia="zh-CN"/>
        </w:rPr>
        <w:t>获取和访问路径／</w:t>
      </w:r>
      <w:r>
        <w:rPr>
          <w:spacing w:val="-137"/>
          <w:lang w:eastAsia="zh-CN"/>
        </w:rPr>
        <w:t xml:space="preserve"> </w:t>
      </w:r>
      <w:r>
        <w:rPr>
          <w:spacing w:val="23"/>
          <w:lang w:eastAsia="zh-CN"/>
        </w:rPr>
        <w:t>引用日期</w:t>
      </w:r>
      <w:r>
        <w:rPr>
          <w:spacing w:val="-136"/>
          <w:lang w:eastAsia="zh-CN"/>
        </w:rPr>
        <w:t xml:space="preserve"> </w:t>
      </w:r>
      <w:r>
        <w:rPr>
          <w:rFonts w:cs="仿宋"/>
          <w:b w:val="0"/>
          <w:bCs w:val="0"/>
          <w:lang w:eastAsia="zh-CN"/>
        </w:rPr>
        <w:t>。</w:t>
      </w:r>
      <w:r>
        <w:rPr>
          <w:rFonts w:cs="仿宋"/>
          <w:b w:val="0"/>
          <w:bCs w:val="0"/>
          <w:w w:val="99"/>
          <w:lang w:eastAsia="zh-CN"/>
        </w:rPr>
        <w:t xml:space="preserve"> </w:t>
      </w:r>
      <w:r>
        <w:rPr>
          <w:spacing w:val="15"/>
          <w:lang w:eastAsia="zh-CN"/>
        </w:rPr>
        <w:t>示例</w:t>
      </w:r>
      <w:r>
        <w:rPr>
          <w:spacing w:val="-135"/>
          <w:lang w:eastAsia="zh-CN"/>
        </w:rPr>
        <w:t xml:space="preserve"> </w:t>
      </w:r>
      <w:r>
        <w:rPr>
          <w:rFonts w:cs="仿宋"/>
          <w:b w:val="0"/>
          <w:bCs w:val="0"/>
          <w:lang w:eastAsia="zh-CN"/>
        </w:rPr>
        <w:t>：</w:t>
      </w:r>
    </w:p>
    <w:p w:rsidR="00476FE6" w:rsidRDefault="00232530">
      <w:pPr>
        <w:pStyle w:val="a3"/>
        <w:spacing w:before="87" w:line="321" w:lineRule="auto"/>
        <w:ind w:right="367" w:firstLine="700"/>
        <w:rPr>
          <w:lang w:eastAsia="zh-CN"/>
        </w:rPr>
      </w:pPr>
      <w:r>
        <w:rPr>
          <w:spacing w:val="24"/>
          <w:lang w:eastAsia="zh-CN"/>
        </w:rPr>
        <w:t>教育部：《</w:t>
      </w:r>
      <w:r>
        <w:rPr>
          <w:spacing w:val="-133"/>
          <w:lang w:eastAsia="zh-CN"/>
        </w:rPr>
        <w:t xml:space="preserve"> </w:t>
      </w:r>
      <w:r>
        <w:rPr>
          <w:spacing w:val="28"/>
          <w:lang w:eastAsia="zh-CN"/>
        </w:rPr>
        <w:t>普通高等学校高等职业教育（</w:t>
      </w:r>
      <w:r>
        <w:rPr>
          <w:spacing w:val="-133"/>
          <w:lang w:eastAsia="zh-CN"/>
        </w:rPr>
        <w:t xml:space="preserve"> </w:t>
      </w:r>
      <w:r>
        <w:rPr>
          <w:spacing w:val="20"/>
          <w:lang w:eastAsia="zh-CN"/>
        </w:rPr>
        <w:t>专科）</w:t>
      </w:r>
      <w:r>
        <w:rPr>
          <w:spacing w:val="-135"/>
          <w:lang w:eastAsia="zh-CN"/>
        </w:rPr>
        <w:t xml:space="preserve"> </w:t>
      </w:r>
      <w:r>
        <w:rPr>
          <w:spacing w:val="15"/>
          <w:lang w:eastAsia="zh-CN"/>
        </w:rPr>
        <w:t>专业</w:t>
      </w:r>
      <w:r>
        <w:rPr>
          <w:w w:val="99"/>
          <w:lang w:eastAsia="zh-CN"/>
        </w:rPr>
        <w:t xml:space="preserve"> </w:t>
      </w:r>
      <w:r>
        <w:rPr>
          <w:spacing w:val="15"/>
          <w:lang w:eastAsia="zh-CN"/>
        </w:rPr>
        <w:t>目录</w:t>
      </w:r>
      <w:r>
        <w:rPr>
          <w:spacing w:val="-45"/>
          <w:lang w:eastAsia="zh-CN"/>
        </w:rPr>
        <w:t xml:space="preserve"> </w:t>
      </w:r>
      <w:r>
        <w:rPr>
          <w:spacing w:val="15"/>
          <w:lang w:eastAsia="zh-CN"/>
        </w:rPr>
        <w:t>2015》（</w:t>
      </w:r>
      <w:r>
        <w:rPr>
          <w:spacing w:val="-132"/>
          <w:lang w:eastAsia="zh-CN"/>
        </w:rPr>
        <w:t xml:space="preserve"> </w:t>
      </w:r>
      <w:r>
        <w:rPr>
          <w:spacing w:val="10"/>
          <w:lang w:eastAsia="zh-CN"/>
        </w:rPr>
        <w:t>2019</w:t>
      </w:r>
      <w:r>
        <w:rPr>
          <w:spacing w:val="-53"/>
          <w:lang w:eastAsia="zh-CN"/>
        </w:rPr>
        <w:t xml:space="preserve"> </w:t>
      </w:r>
      <w:r>
        <w:rPr>
          <w:spacing w:val="24"/>
          <w:lang w:eastAsia="zh-CN"/>
        </w:rPr>
        <w:t>年增订），</w:t>
      </w:r>
      <w:r>
        <w:rPr>
          <w:spacing w:val="-130"/>
          <w:lang w:eastAsia="zh-CN"/>
        </w:rPr>
        <w:t xml:space="preserve"> </w:t>
      </w:r>
      <w:r>
        <w:rPr>
          <w:spacing w:val="10"/>
          <w:lang w:eastAsia="zh-CN"/>
        </w:rPr>
        <w:t>2019</w:t>
      </w:r>
      <w:r>
        <w:rPr>
          <w:spacing w:val="-55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45"/>
          <w:lang w:eastAsia="zh-CN"/>
        </w:rPr>
        <w:t xml:space="preserve"> </w:t>
      </w:r>
      <w:r>
        <w:rPr>
          <w:spacing w:val="5"/>
          <w:lang w:eastAsia="zh-CN"/>
        </w:rPr>
        <w:t>10</w:t>
      </w:r>
      <w:r>
        <w:rPr>
          <w:spacing w:val="-55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42"/>
          <w:lang w:eastAsia="zh-CN"/>
        </w:rPr>
        <w:t xml:space="preserve"> </w:t>
      </w:r>
      <w:r>
        <w:rPr>
          <w:spacing w:val="5"/>
          <w:lang w:eastAsia="zh-CN"/>
        </w:rPr>
        <w:t>18</w:t>
      </w:r>
      <w:r>
        <w:rPr>
          <w:spacing w:val="-55"/>
          <w:lang w:eastAsia="zh-CN"/>
        </w:rPr>
        <w:t xml:space="preserve"> </w:t>
      </w:r>
      <w:r>
        <w:rPr>
          <w:spacing w:val="15"/>
          <w:lang w:eastAsia="zh-CN"/>
        </w:rPr>
        <w:t>日，</w:t>
      </w:r>
      <w:r>
        <w:fldChar w:fldCharType="begin"/>
      </w:r>
      <w:r>
        <w:rPr>
          <w:lang w:eastAsia="zh-CN"/>
        </w:rPr>
        <w:instrText xml:space="preserve"> HYPERLINK "http://www.moe.gov.cn/s78/A07/zcs_ztzl/2017_zt06/1" \h </w:instrText>
      </w:r>
      <w:r>
        <w:fldChar w:fldCharType="separate"/>
      </w:r>
      <w:r>
        <w:rPr>
          <w:w w:val="99"/>
          <w:lang w:eastAsia="zh-CN"/>
        </w:rPr>
        <w:t xml:space="preserve"> </w:t>
      </w:r>
      <w:r>
        <w:rPr>
          <w:spacing w:val="14"/>
          <w:lang w:eastAsia="zh-CN"/>
        </w:rPr>
        <w:t>http://www.moe.gov.cn/s78/A07/zcs_ztzl/2017_zt06/1</w:t>
      </w:r>
      <w:r>
        <w:rPr>
          <w:spacing w:val="14"/>
        </w:rPr>
        <w:fldChar w:fldCharType="end"/>
      </w:r>
      <w:r>
        <w:rPr>
          <w:w w:val="99"/>
          <w:lang w:eastAsia="zh-CN"/>
        </w:rPr>
        <w:t xml:space="preserve"> </w:t>
      </w:r>
      <w:r>
        <w:rPr>
          <w:spacing w:val="14"/>
          <w:lang w:eastAsia="zh-CN"/>
        </w:rPr>
        <w:t>7zt06_bznr/</w:t>
      </w:r>
      <w:proofErr w:type="spellStart"/>
      <w:r>
        <w:rPr>
          <w:spacing w:val="14"/>
          <w:lang w:eastAsia="zh-CN"/>
        </w:rPr>
        <w:t>bznr_ptgxgdzjml</w:t>
      </w:r>
      <w:proofErr w:type="spellEnd"/>
      <w:r>
        <w:rPr>
          <w:spacing w:val="14"/>
          <w:lang w:eastAsia="zh-CN"/>
        </w:rPr>
        <w:t>/，</w:t>
      </w:r>
      <w:r>
        <w:rPr>
          <w:spacing w:val="-130"/>
          <w:lang w:eastAsia="zh-CN"/>
        </w:rPr>
        <w:t xml:space="preserve"> </w:t>
      </w:r>
      <w:r>
        <w:rPr>
          <w:spacing w:val="24"/>
          <w:lang w:eastAsia="zh-CN"/>
        </w:rPr>
        <w:t>访问时间：</w:t>
      </w:r>
      <w:r>
        <w:rPr>
          <w:spacing w:val="-130"/>
          <w:lang w:eastAsia="zh-CN"/>
        </w:rPr>
        <w:t xml:space="preserve"> </w:t>
      </w:r>
      <w:r>
        <w:rPr>
          <w:spacing w:val="10"/>
          <w:lang w:eastAsia="zh-CN"/>
        </w:rPr>
        <w:t>2021</w:t>
      </w:r>
      <w:r>
        <w:rPr>
          <w:spacing w:val="-57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46"/>
          <w:lang w:eastAsia="zh-CN"/>
        </w:rPr>
        <w:t xml:space="preserve"> </w:t>
      </w:r>
      <w:r>
        <w:rPr>
          <w:lang w:eastAsia="zh-CN"/>
        </w:rPr>
        <w:t>2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月</w:t>
      </w:r>
      <w:r>
        <w:rPr>
          <w:w w:val="99"/>
          <w:lang w:eastAsia="zh-CN"/>
        </w:rPr>
        <w:t xml:space="preserve"> </w:t>
      </w:r>
      <w:r>
        <w:rPr>
          <w:spacing w:val="5"/>
          <w:lang w:eastAsia="zh-CN"/>
        </w:rPr>
        <w:t>10</w:t>
      </w:r>
      <w:r>
        <w:rPr>
          <w:spacing w:val="-56"/>
          <w:lang w:eastAsia="zh-CN"/>
        </w:rPr>
        <w:t xml:space="preserve"> </w:t>
      </w:r>
      <w:r>
        <w:rPr>
          <w:spacing w:val="15"/>
          <w:lang w:eastAsia="zh-CN"/>
        </w:rPr>
        <w:t>日。</w:t>
      </w:r>
    </w:p>
    <w:p w:rsidR="00476FE6" w:rsidRDefault="00232530">
      <w:pPr>
        <w:pStyle w:val="3"/>
        <w:ind w:right="363"/>
        <w:rPr>
          <w:b w:val="0"/>
          <w:bCs w:val="0"/>
          <w:lang w:eastAsia="zh-CN"/>
        </w:rPr>
      </w:pPr>
      <w:r>
        <w:rPr>
          <w:lang w:eastAsia="zh-CN"/>
        </w:rPr>
        <w:t>（</w:t>
      </w:r>
      <w:r>
        <w:rPr>
          <w:spacing w:val="-136"/>
          <w:lang w:eastAsia="zh-CN"/>
        </w:rPr>
        <w:t xml:space="preserve"> </w:t>
      </w:r>
      <w:r>
        <w:rPr>
          <w:spacing w:val="16"/>
          <w:lang w:eastAsia="zh-CN"/>
        </w:rPr>
        <w:t>六）</w:t>
      </w:r>
      <w:r>
        <w:rPr>
          <w:spacing w:val="-136"/>
          <w:lang w:eastAsia="zh-CN"/>
        </w:rPr>
        <w:t xml:space="preserve"> </w:t>
      </w:r>
      <w:r>
        <w:rPr>
          <w:spacing w:val="23"/>
          <w:lang w:eastAsia="zh-CN"/>
        </w:rPr>
        <w:t>外文文献</w:t>
      </w:r>
    </w:p>
    <w:p w:rsidR="00476FE6" w:rsidRDefault="00476FE6">
      <w:pPr>
        <w:rPr>
          <w:lang w:eastAsia="zh-CN"/>
        </w:rPr>
        <w:sectPr w:rsidR="00476FE6">
          <w:pgSz w:w="11910" w:h="16840"/>
          <w:pgMar w:top="1580" w:right="1220" w:bottom="1140" w:left="1480" w:header="0" w:footer="957" w:gutter="0"/>
          <w:cols w:space="720"/>
        </w:sectPr>
      </w:pPr>
    </w:p>
    <w:p w:rsidR="00476FE6" w:rsidRDefault="00476FE6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476FE6" w:rsidRDefault="00476FE6">
      <w:pPr>
        <w:spacing w:before="12"/>
        <w:rPr>
          <w:rFonts w:ascii="仿宋" w:eastAsia="仿宋" w:hAnsi="仿宋" w:cs="仿宋"/>
          <w:b/>
          <w:bCs/>
          <w:sz w:val="19"/>
          <w:szCs w:val="19"/>
          <w:lang w:eastAsia="zh-CN"/>
        </w:rPr>
      </w:pPr>
    </w:p>
    <w:p w:rsidR="00476FE6" w:rsidRDefault="00232530">
      <w:pPr>
        <w:pStyle w:val="a3"/>
        <w:spacing w:before="0" w:line="321" w:lineRule="auto"/>
        <w:ind w:left="126" w:right="368" w:firstLine="700"/>
        <w:rPr>
          <w:lang w:eastAsia="zh-CN"/>
        </w:rPr>
      </w:pPr>
      <w:r>
        <w:rPr>
          <w:spacing w:val="23"/>
          <w:lang w:eastAsia="zh-CN"/>
        </w:rPr>
        <w:t>1.引证外文文献，</w:t>
      </w:r>
      <w:r>
        <w:rPr>
          <w:spacing w:val="-135"/>
          <w:lang w:eastAsia="zh-CN"/>
        </w:rPr>
        <w:t xml:space="preserve"> </w:t>
      </w:r>
      <w:r>
        <w:rPr>
          <w:spacing w:val="28"/>
          <w:lang w:eastAsia="zh-CN"/>
        </w:rPr>
        <w:t>原则上使用该语种通行的引证标注</w:t>
      </w:r>
      <w:r>
        <w:rPr>
          <w:w w:val="99"/>
          <w:lang w:eastAsia="zh-CN"/>
        </w:rPr>
        <w:t xml:space="preserve"> </w:t>
      </w:r>
      <w:r>
        <w:rPr>
          <w:spacing w:val="20"/>
          <w:lang w:eastAsia="zh-CN"/>
        </w:rPr>
        <w:t>方式。</w:t>
      </w:r>
    </w:p>
    <w:p w:rsidR="00476FE6" w:rsidRDefault="00232530">
      <w:pPr>
        <w:pStyle w:val="a3"/>
        <w:ind w:left="827" w:right="113"/>
        <w:rPr>
          <w:lang w:eastAsia="zh-CN"/>
        </w:rPr>
      </w:pPr>
      <w:r>
        <w:rPr>
          <w:spacing w:val="27"/>
          <w:lang w:eastAsia="zh-CN"/>
        </w:rPr>
        <w:t>2.本规范仅列举英文文献的标注方式如下：</w:t>
      </w:r>
    </w:p>
    <w:p w:rsidR="00476FE6" w:rsidRDefault="00232530" w:rsidP="00A642FF">
      <w:pPr>
        <w:pStyle w:val="3"/>
        <w:spacing w:before="143" w:line="321" w:lineRule="auto"/>
        <w:ind w:left="827" w:right="505"/>
        <w:rPr>
          <w:rFonts w:cs="仿宋"/>
          <w:lang w:eastAsia="zh-CN"/>
        </w:rPr>
      </w:pPr>
      <w:r>
        <w:rPr>
          <w:lang w:eastAsia="zh-CN"/>
        </w:rPr>
        <w:t>（</w:t>
      </w:r>
      <w:r>
        <w:rPr>
          <w:spacing w:val="7"/>
          <w:lang w:eastAsia="zh-CN"/>
        </w:rPr>
        <w:t>1）</w:t>
      </w:r>
      <w:r>
        <w:rPr>
          <w:spacing w:val="16"/>
          <w:lang w:eastAsia="zh-CN"/>
        </w:rPr>
        <w:t>专著</w:t>
      </w:r>
      <w:r>
        <w:rPr>
          <w:spacing w:val="25"/>
          <w:w w:val="95"/>
          <w:lang w:eastAsia="zh-CN"/>
        </w:rPr>
        <w:t>标注顺序：</w:t>
      </w:r>
      <w:r>
        <w:rPr>
          <w:spacing w:val="196"/>
          <w:w w:val="95"/>
          <w:lang w:eastAsia="zh-CN"/>
        </w:rPr>
        <w:t xml:space="preserve"> </w:t>
      </w:r>
      <w:r>
        <w:rPr>
          <w:spacing w:val="28"/>
          <w:w w:val="95"/>
          <w:lang w:eastAsia="zh-CN"/>
        </w:rPr>
        <w:t>责任者与责任方式/文献题名/出版地点/</w:t>
      </w:r>
      <w:r>
        <w:rPr>
          <w:rFonts w:cs="仿宋"/>
          <w:spacing w:val="25"/>
          <w:lang w:eastAsia="zh-CN"/>
        </w:rPr>
        <w:t>出版者/出版时间/页码</w:t>
      </w:r>
      <w:r>
        <w:rPr>
          <w:rFonts w:cs="仿宋"/>
          <w:spacing w:val="-130"/>
          <w:lang w:eastAsia="zh-CN"/>
        </w:rPr>
        <w:t xml:space="preserve"> </w:t>
      </w:r>
      <w:r>
        <w:rPr>
          <w:rFonts w:cs="仿宋"/>
          <w:lang w:eastAsia="zh-CN"/>
        </w:rPr>
        <w:t>。</w:t>
      </w:r>
      <w:r>
        <w:rPr>
          <w:rFonts w:cs="仿宋"/>
          <w:spacing w:val="-131"/>
          <w:lang w:eastAsia="zh-CN"/>
        </w:rPr>
        <w:t xml:space="preserve"> </w:t>
      </w:r>
      <w:r>
        <w:rPr>
          <w:rFonts w:cs="仿宋"/>
          <w:spacing w:val="26"/>
          <w:lang w:eastAsia="zh-CN"/>
        </w:rPr>
        <w:t>文献题名用斜体，</w:t>
      </w:r>
      <w:r>
        <w:rPr>
          <w:rFonts w:cs="仿宋"/>
          <w:spacing w:val="-133"/>
          <w:lang w:eastAsia="zh-CN"/>
        </w:rPr>
        <w:t xml:space="preserve"> </w:t>
      </w:r>
      <w:r>
        <w:rPr>
          <w:rFonts w:cs="仿宋"/>
          <w:spacing w:val="25"/>
          <w:lang w:eastAsia="zh-CN"/>
        </w:rPr>
        <w:t>出版地点后用</w:t>
      </w:r>
      <w:r>
        <w:rPr>
          <w:rFonts w:cs="仿宋"/>
          <w:w w:val="99"/>
          <w:lang w:eastAsia="zh-CN"/>
        </w:rPr>
        <w:t xml:space="preserve"> </w:t>
      </w:r>
      <w:r>
        <w:rPr>
          <w:rFonts w:cs="仿宋"/>
          <w:spacing w:val="26"/>
          <w:w w:val="95"/>
          <w:lang w:eastAsia="zh-CN"/>
        </w:rPr>
        <w:t>英文冒号，其余各标注项目之间，用英文逗点隔开，下同。</w:t>
      </w:r>
    </w:p>
    <w:p w:rsidR="00476FE6" w:rsidRDefault="00232530">
      <w:pPr>
        <w:spacing w:before="31"/>
        <w:ind w:left="827" w:right="4939"/>
        <w:rPr>
          <w:rFonts w:ascii="仿宋" w:eastAsia="仿宋" w:hAnsi="仿宋" w:cs="仿宋"/>
          <w:sz w:val="32"/>
          <w:szCs w:val="32"/>
        </w:rPr>
      </w:pPr>
      <w:proofErr w:type="spellStart"/>
      <w:r>
        <w:rPr>
          <w:rFonts w:ascii="仿宋" w:eastAsia="仿宋" w:hAnsi="仿宋" w:cs="仿宋"/>
          <w:b/>
          <w:bCs/>
          <w:spacing w:val="15"/>
          <w:sz w:val="32"/>
          <w:szCs w:val="32"/>
        </w:rPr>
        <w:t>示例</w:t>
      </w:r>
      <w:proofErr w:type="spellEnd"/>
      <w:r>
        <w:rPr>
          <w:rFonts w:ascii="仿宋" w:eastAsia="仿宋" w:hAnsi="仿宋" w:cs="仿宋"/>
          <w:b/>
          <w:bCs/>
          <w:spacing w:val="-135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：</w:t>
      </w:r>
    </w:p>
    <w:p w:rsidR="00476FE6" w:rsidRDefault="00232530" w:rsidP="00820C1B">
      <w:pPr>
        <w:spacing w:before="128" w:line="312" w:lineRule="auto"/>
        <w:ind w:left="112" w:right="309" w:firstLine="715"/>
      </w:pPr>
      <w:r>
        <w:rPr>
          <w:rFonts w:ascii="仿宋"/>
          <w:spacing w:val="12"/>
          <w:sz w:val="32"/>
        </w:rPr>
        <w:t>Randolph</w:t>
      </w:r>
      <w:r>
        <w:rPr>
          <w:rFonts w:ascii="仿宋"/>
          <w:spacing w:val="88"/>
          <w:sz w:val="32"/>
        </w:rPr>
        <w:t xml:space="preserve"> </w:t>
      </w:r>
      <w:proofErr w:type="spellStart"/>
      <w:r>
        <w:rPr>
          <w:rFonts w:ascii="仿宋"/>
          <w:spacing w:val="11"/>
          <w:sz w:val="32"/>
        </w:rPr>
        <w:t>Starn</w:t>
      </w:r>
      <w:proofErr w:type="spellEnd"/>
      <w:r>
        <w:rPr>
          <w:rFonts w:ascii="仿宋"/>
          <w:spacing w:val="90"/>
          <w:sz w:val="32"/>
        </w:rPr>
        <w:t xml:space="preserve"> </w:t>
      </w:r>
      <w:r>
        <w:rPr>
          <w:rFonts w:ascii="仿宋"/>
          <w:spacing w:val="8"/>
          <w:sz w:val="32"/>
        </w:rPr>
        <w:t>and</w:t>
      </w:r>
      <w:r>
        <w:rPr>
          <w:rFonts w:ascii="仿宋"/>
          <w:spacing w:val="90"/>
          <w:sz w:val="32"/>
        </w:rPr>
        <w:t xml:space="preserve"> </w:t>
      </w:r>
      <w:r>
        <w:rPr>
          <w:rFonts w:ascii="仿宋"/>
          <w:spacing w:val="11"/>
          <w:sz w:val="32"/>
        </w:rPr>
        <w:t>Loren</w:t>
      </w:r>
      <w:r>
        <w:rPr>
          <w:rFonts w:ascii="仿宋"/>
          <w:spacing w:val="90"/>
          <w:sz w:val="32"/>
        </w:rPr>
        <w:t xml:space="preserve"> </w:t>
      </w:r>
      <w:r>
        <w:rPr>
          <w:rFonts w:ascii="仿宋"/>
          <w:spacing w:val="13"/>
          <w:sz w:val="32"/>
        </w:rPr>
        <w:t>Partridge,</w:t>
      </w:r>
      <w:r>
        <w:rPr>
          <w:rFonts w:ascii="仿宋"/>
          <w:spacing w:val="6"/>
          <w:sz w:val="32"/>
        </w:rPr>
        <w:t xml:space="preserve"> </w:t>
      </w:r>
      <w:r>
        <w:rPr>
          <w:rFonts w:ascii="仿宋"/>
          <w:i/>
          <w:spacing w:val="-62"/>
          <w:sz w:val="33"/>
        </w:rPr>
        <w:t>The</w:t>
      </w:r>
      <w:r>
        <w:rPr>
          <w:rFonts w:ascii="仿宋"/>
          <w:i/>
          <w:spacing w:val="-13"/>
          <w:sz w:val="33"/>
        </w:rPr>
        <w:t xml:space="preserve"> </w:t>
      </w:r>
      <w:r>
        <w:rPr>
          <w:rFonts w:ascii="仿宋"/>
          <w:i/>
          <w:spacing w:val="-69"/>
          <w:sz w:val="33"/>
        </w:rPr>
        <w:t>Arts</w:t>
      </w:r>
      <w:r>
        <w:rPr>
          <w:rFonts w:ascii="仿宋"/>
          <w:i/>
          <w:spacing w:val="-15"/>
          <w:sz w:val="33"/>
        </w:rPr>
        <w:t xml:space="preserve"> </w:t>
      </w:r>
      <w:r>
        <w:rPr>
          <w:rFonts w:ascii="仿宋"/>
          <w:i/>
          <w:spacing w:val="-48"/>
          <w:sz w:val="33"/>
        </w:rPr>
        <w:t>of</w:t>
      </w:r>
      <w:r>
        <w:rPr>
          <w:rFonts w:ascii="仿宋"/>
          <w:i/>
          <w:w w:val="96"/>
          <w:sz w:val="33"/>
        </w:rPr>
        <w:t xml:space="preserve">   </w:t>
      </w:r>
      <w:r>
        <w:rPr>
          <w:rFonts w:ascii="仿宋"/>
          <w:i/>
          <w:spacing w:val="-76"/>
          <w:sz w:val="33"/>
        </w:rPr>
        <w:t>Power:</w:t>
      </w:r>
      <w:r>
        <w:rPr>
          <w:rFonts w:ascii="仿宋"/>
          <w:i/>
          <w:spacing w:val="-86"/>
          <w:sz w:val="33"/>
        </w:rPr>
        <w:t xml:space="preserve"> </w:t>
      </w:r>
      <w:r>
        <w:rPr>
          <w:rFonts w:ascii="仿宋"/>
          <w:i/>
          <w:spacing w:val="-74"/>
          <w:sz w:val="33"/>
        </w:rPr>
        <w:t>Three</w:t>
      </w:r>
      <w:r>
        <w:rPr>
          <w:rFonts w:ascii="仿宋"/>
          <w:i/>
          <w:spacing w:val="-87"/>
          <w:sz w:val="33"/>
        </w:rPr>
        <w:t xml:space="preserve"> </w:t>
      </w:r>
      <w:r>
        <w:rPr>
          <w:rFonts w:ascii="仿宋"/>
          <w:i/>
          <w:spacing w:val="-74"/>
          <w:sz w:val="33"/>
        </w:rPr>
        <w:t>Halls</w:t>
      </w:r>
      <w:r>
        <w:rPr>
          <w:rFonts w:ascii="仿宋"/>
          <w:i/>
          <w:spacing w:val="-86"/>
          <w:sz w:val="33"/>
        </w:rPr>
        <w:t xml:space="preserve"> </w:t>
      </w:r>
      <w:r>
        <w:rPr>
          <w:rFonts w:ascii="仿宋"/>
          <w:i/>
          <w:spacing w:val="-48"/>
          <w:sz w:val="33"/>
        </w:rPr>
        <w:t>of</w:t>
      </w:r>
      <w:r>
        <w:rPr>
          <w:rFonts w:ascii="仿宋"/>
          <w:i/>
          <w:spacing w:val="-87"/>
          <w:sz w:val="33"/>
        </w:rPr>
        <w:t xml:space="preserve"> </w:t>
      </w:r>
      <w:r>
        <w:rPr>
          <w:rFonts w:ascii="仿宋"/>
          <w:i/>
          <w:spacing w:val="-74"/>
          <w:sz w:val="33"/>
        </w:rPr>
        <w:t>State</w:t>
      </w:r>
      <w:r>
        <w:rPr>
          <w:rFonts w:ascii="仿宋"/>
          <w:i/>
          <w:spacing w:val="-86"/>
          <w:sz w:val="33"/>
        </w:rPr>
        <w:t xml:space="preserve"> </w:t>
      </w:r>
      <w:r>
        <w:rPr>
          <w:rFonts w:ascii="仿宋"/>
          <w:i/>
          <w:spacing w:val="-48"/>
          <w:sz w:val="33"/>
        </w:rPr>
        <w:t>in</w:t>
      </w:r>
      <w:r>
        <w:rPr>
          <w:rFonts w:ascii="仿宋"/>
          <w:i/>
          <w:spacing w:val="-86"/>
          <w:sz w:val="33"/>
        </w:rPr>
        <w:t xml:space="preserve"> </w:t>
      </w:r>
      <w:r>
        <w:rPr>
          <w:rFonts w:ascii="仿宋"/>
          <w:i/>
          <w:spacing w:val="-76"/>
          <w:sz w:val="33"/>
        </w:rPr>
        <w:t>Italy</w:t>
      </w:r>
      <w:proofErr w:type="gramStart"/>
      <w:r>
        <w:rPr>
          <w:rFonts w:ascii="仿宋"/>
          <w:i/>
          <w:spacing w:val="-76"/>
          <w:sz w:val="33"/>
        </w:rPr>
        <w:t>,</w:t>
      </w:r>
      <w:r>
        <w:rPr>
          <w:i/>
          <w:spacing w:val="-82"/>
          <w:sz w:val="33"/>
        </w:rPr>
        <w:t>1300</w:t>
      </w:r>
      <w:proofErr w:type="gramEnd"/>
      <w:r>
        <w:rPr>
          <w:i/>
          <w:spacing w:val="-82"/>
          <w:sz w:val="33"/>
        </w:rPr>
        <w:t xml:space="preserve">-1600, </w:t>
      </w:r>
      <w:r>
        <w:rPr>
          <w:spacing w:val="12"/>
        </w:rPr>
        <w:t xml:space="preserve">Berkeley: </w:t>
      </w:r>
      <w:r>
        <w:rPr>
          <w:spacing w:val="13"/>
        </w:rPr>
        <w:t xml:space="preserve">California </w:t>
      </w:r>
      <w:r>
        <w:rPr>
          <w:spacing w:val="12"/>
        </w:rPr>
        <w:t xml:space="preserve">University </w:t>
      </w:r>
      <w:r>
        <w:rPr>
          <w:spacing w:val="40"/>
        </w:rPr>
        <w:t xml:space="preserve"> </w:t>
      </w:r>
      <w:r>
        <w:rPr>
          <w:spacing w:val="11"/>
        </w:rPr>
        <w:t>Press,</w:t>
      </w:r>
      <w:r>
        <w:rPr>
          <w:w w:val="99"/>
        </w:rPr>
        <w:t xml:space="preserve">  </w:t>
      </w:r>
      <w:r>
        <w:rPr>
          <w:spacing w:val="11"/>
        </w:rPr>
        <w:t>1992,</w:t>
      </w:r>
      <w:r>
        <w:rPr>
          <w:spacing w:val="35"/>
        </w:rPr>
        <w:t xml:space="preserve"> </w:t>
      </w:r>
      <w:r>
        <w:rPr>
          <w:spacing w:val="12"/>
        </w:rPr>
        <w:t>pp.19-28.</w:t>
      </w:r>
    </w:p>
    <w:p w:rsidR="00476FE6" w:rsidRDefault="00232530">
      <w:pPr>
        <w:spacing w:before="28" w:line="314" w:lineRule="auto"/>
        <w:ind w:left="112" w:right="787" w:firstLine="71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/>
          <w:spacing w:val="11"/>
          <w:sz w:val="32"/>
        </w:rPr>
        <w:t xml:space="preserve">Locke    </w:t>
      </w:r>
      <w:proofErr w:type="spellStart"/>
      <w:r>
        <w:rPr>
          <w:rFonts w:ascii="仿宋"/>
          <w:spacing w:val="-16"/>
          <w:sz w:val="32"/>
        </w:rPr>
        <w:t>John</w:t>
      </w:r>
      <w:proofErr w:type="gramStart"/>
      <w:r>
        <w:rPr>
          <w:rFonts w:ascii="仿宋"/>
          <w:spacing w:val="-16"/>
          <w:sz w:val="32"/>
        </w:rPr>
        <w:t>,</w:t>
      </w:r>
      <w:r>
        <w:rPr>
          <w:rFonts w:ascii="仿宋"/>
          <w:i/>
          <w:spacing w:val="-16"/>
          <w:sz w:val="33"/>
        </w:rPr>
        <w:t>The</w:t>
      </w:r>
      <w:proofErr w:type="spellEnd"/>
      <w:proofErr w:type="gramEnd"/>
      <w:r>
        <w:rPr>
          <w:rFonts w:ascii="仿宋"/>
          <w:i/>
          <w:spacing w:val="-16"/>
          <w:sz w:val="33"/>
        </w:rPr>
        <w:t xml:space="preserve">    </w:t>
      </w:r>
      <w:r>
        <w:rPr>
          <w:rFonts w:ascii="仿宋"/>
          <w:i/>
          <w:spacing w:val="-83"/>
          <w:sz w:val="33"/>
        </w:rPr>
        <w:t xml:space="preserve">Educational       </w:t>
      </w:r>
      <w:r>
        <w:rPr>
          <w:rFonts w:ascii="仿宋"/>
          <w:i/>
          <w:spacing w:val="-80"/>
          <w:sz w:val="33"/>
        </w:rPr>
        <w:t xml:space="preserve">Writings       </w:t>
      </w:r>
      <w:r>
        <w:rPr>
          <w:rFonts w:ascii="仿宋"/>
          <w:i/>
          <w:spacing w:val="-48"/>
          <w:sz w:val="33"/>
        </w:rPr>
        <w:t xml:space="preserve">of  </w:t>
      </w:r>
      <w:r>
        <w:rPr>
          <w:rFonts w:ascii="仿宋"/>
          <w:i/>
          <w:spacing w:val="26"/>
          <w:sz w:val="33"/>
        </w:rPr>
        <w:t xml:space="preserve"> </w:t>
      </w:r>
      <w:r>
        <w:rPr>
          <w:rFonts w:ascii="仿宋"/>
          <w:i/>
          <w:spacing w:val="-69"/>
          <w:sz w:val="33"/>
        </w:rPr>
        <w:t>John</w:t>
      </w:r>
      <w:r>
        <w:rPr>
          <w:rFonts w:ascii="仿宋"/>
          <w:i/>
          <w:w w:val="96"/>
          <w:sz w:val="33"/>
        </w:rPr>
        <w:t xml:space="preserve">               </w:t>
      </w:r>
      <w:r>
        <w:rPr>
          <w:rFonts w:ascii="仿宋"/>
          <w:i/>
          <w:spacing w:val="-73"/>
          <w:sz w:val="33"/>
        </w:rPr>
        <w:t>Locke</w:t>
      </w:r>
      <w:r>
        <w:rPr>
          <w:rFonts w:ascii="仿宋"/>
          <w:spacing w:val="-73"/>
          <w:sz w:val="32"/>
        </w:rPr>
        <w:t xml:space="preserve">, </w:t>
      </w:r>
      <w:r>
        <w:rPr>
          <w:rFonts w:ascii="仿宋"/>
          <w:spacing w:val="8"/>
          <w:sz w:val="32"/>
        </w:rPr>
        <w:t xml:space="preserve">Ed. </w:t>
      </w:r>
      <w:r>
        <w:rPr>
          <w:rFonts w:ascii="仿宋"/>
          <w:spacing w:val="11"/>
          <w:sz w:val="32"/>
        </w:rPr>
        <w:t xml:space="preserve">James </w:t>
      </w:r>
      <w:r>
        <w:rPr>
          <w:rFonts w:ascii="仿宋"/>
          <w:spacing w:val="5"/>
          <w:sz w:val="32"/>
        </w:rPr>
        <w:t xml:space="preserve">L. </w:t>
      </w:r>
      <w:r>
        <w:rPr>
          <w:rFonts w:ascii="仿宋"/>
          <w:spacing w:val="12"/>
          <w:sz w:val="32"/>
        </w:rPr>
        <w:t xml:space="preserve">Axtell, </w:t>
      </w:r>
      <w:r>
        <w:rPr>
          <w:rFonts w:ascii="仿宋"/>
          <w:spacing w:val="13"/>
          <w:sz w:val="32"/>
        </w:rPr>
        <w:t>Cambridge:</w:t>
      </w:r>
      <w:r>
        <w:rPr>
          <w:rFonts w:ascii="仿宋"/>
          <w:spacing w:val="150"/>
          <w:sz w:val="32"/>
        </w:rPr>
        <w:t xml:space="preserve"> </w:t>
      </w:r>
      <w:r>
        <w:rPr>
          <w:rFonts w:ascii="仿宋"/>
          <w:spacing w:val="12"/>
          <w:sz w:val="32"/>
        </w:rPr>
        <w:t>Cambridge</w:t>
      </w:r>
      <w:r>
        <w:rPr>
          <w:rFonts w:ascii="仿宋"/>
          <w:w w:val="99"/>
          <w:sz w:val="32"/>
        </w:rPr>
        <w:t xml:space="preserve"> </w:t>
      </w:r>
      <w:r>
        <w:rPr>
          <w:rFonts w:ascii="仿宋"/>
          <w:spacing w:val="13"/>
          <w:sz w:val="32"/>
        </w:rPr>
        <w:t xml:space="preserve">University </w:t>
      </w:r>
      <w:r>
        <w:rPr>
          <w:rFonts w:ascii="仿宋"/>
          <w:spacing w:val="11"/>
          <w:sz w:val="32"/>
        </w:rPr>
        <w:t>Press,</w:t>
      </w:r>
      <w:r>
        <w:rPr>
          <w:rFonts w:ascii="仿宋"/>
          <w:spacing w:val="53"/>
          <w:sz w:val="32"/>
        </w:rPr>
        <w:t xml:space="preserve"> </w:t>
      </w:r>
      <w:r>
        <w:rPr>
          <w:rFonts w:ascii="仿宋"/>
          <w:spacing w:val="12"/>
          <w:sz w:val="32"/>
        </w:rPr>
        <w:t>1968,p.34.</w:t>
      </w:r>
    </w:p>
    <w:p w:rsidR="00476FE6" w:rsidRDefault="00232530" w:rsidP="00820C1B">
      <w:pPr>
        <w:pStyle w:val="3"/>
        <w:spacing w:before="43" w:line="321" w:lineRule="auto"/>
        <w:ind w:left="827" w:right="265"/>
        <w:rPr>
          <w:rFonts w:cs="仿宋"/>
          <w:lang w:eastAsia="zh-CN"/>
        </w:rPr>
      </w:pPr>
      <w:r>
        <w:rPr>
          <w:lang w:eastAsia="zh-CN"/>
        </w:rPr>
        <w:t>（</w:t>
      </w:r>
      <w:r>
        <w:rPr>
          <w:spacing w:val="7"/>
          <w:lang w:eastAsia="zh-CN"/>
        </w:rPr>
        <w:t>2）</w:t>
      </w:r>
      <w:r>
        <w:rPr>
          <w:spacing w:val="16"/>
          <w:lang w:eastAsia="zh-CN"/>
        </w:rPr>
        <w:t>译著</w:t>
      </w:r>
      <w:r>
        <w:rPr>
          <w:spacing w:val="23"/>
          <w:w w:val="95"/>
          <w:lang w:eastAsia="zh-CN"/>
        </w:rPr>
        <w:t xml:space="preserve">标注顺序 </w:t>
      </w:r>
      <w:r>
        <w:rPr>
          <w:spacing w:val="-42"/>
          <w:w w:val="95"/>
          <w:lang w:eastAsia="zh-CN"/>
        </w:rPr>
        <w:t>：责</w:t>
      </w:r>
      <w:r>
        <w:rPr>
          <w:spacing w:val="62"/>
          <w:w w:val="95"/>
          <w:lang w:eastAsia="zh-CN"/>
        </w:rPr>
        <w:t xml:space="preserve"> </w:t>
      </w:r>
      <w:r>
        <w:rPr>
          <w:spacing w:val="27"/>
          <w:w w:val="95"/>
          <w:lang w:eastAsia="zh-CN"/>
        </w:rPr>
        <w:t>任者/文献题名/译者/出版地点/出版者/</w:t>
      </w:r>
      <w:r>
        <w:rPr>
          <w:rFonts w:cs="仿宋"/>
          <w:spacing w:val="25"/>
          <w:w w:val="95"/>
          <w:lang w:eastAsia="zh-CN"/>
        </w:rPr>
        <w:t>出版时间/页码。</w:t>
      </w:r>
      <w:r>
        <w:rPr>
          <w:rFonts w:cs="仿宋"/>
          <w:spacing w:val="-50"/>
          <w:w w:val="95"/>
          <w:lang w:eastAsia="zh-CN"/>
        </w:rPr>
        <w:t xml:space="preserve"> </w:t>
      </w:r>
      <w:r>
        <w:rPr>
          <w:rFonts w:cs="仿宋"/>
          <w:spacing w:val="15"/>
          <w:lang w:eastAsia="zh-CN"/>
        </w:rPr>
        <w:t>示例</w:t>
      </w:r>
      <w:r>
        <w:rPr>
          <w:rFonts w:cs="仿宋"/>
          <w:spacing w:val="-135"/>
          <w:lang w:eastAsia="zh-CN"/>
        </w:rPr>
        <w:t xml:space="preserve"> </w:t>
      </w:r>
      <w:r>
        <w:rPr>
          <w:rFonts w:cs="仿宋"/>
          <w:lang w:eastAsia="zh-CN"/>
        </w:rPr>
        <w:t>：</w:t>
      </w:r>
    </w:p>
    <w:p w:rsidR="00476FE6" w:rsidRDefault="00232530" w:rsidP="00820C1B">
      <w:pPr>
        <w:spacing w:before="20" w:line="314" w:lineRule="auto"/>
        <w:ind w:left="112" w:right="184" w:firstLine="8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1"/>
          <w:sz w:val="32"/>
          <w:szCs w:val="32"/>
        </w:rPr>
        <w:t>Aries,</w:t>
      </w:r>
      <w:r>
        <w:rPr>
          <w:rFonts w:ascii="仿宋" w:eastAsia="仿宋" w:hAnsi="仿宋" w:cs="仿宋"/>
          <w:spacing w:val="-56"/>
          <w:sz w:val="32"/>
          <w:szCs w:val="32"/>
        </w:rPr>
        <w:t xml:space="preserve"> </w:t>
      </w:r>
      <w:proofErr w:type="spellStart"/>
      <w:r>
        <w:rPr>
          <w:rFonts w:ascii="仿宋" w:eastAsia="仿宋" w:hAnsi="仿宋" w:cs="仿宋"/>
          <w:spacing w:val="-56"/>
          <w:sz w:val="32"/>
          <w:szCs w:val="32"/>
        </w:rPr>
        <w:t>Philippe：</w:t>
      </w:r>
      <w:r>
        <w:rPr>
          <w:rFonts w:ascii="仿宋" w:eastAsia="仿宋" w:hAnsi="仿宋" w:cs="仿宋"/>
          <w:i/>
          <w:spacing w:val="-56"/>
          <w:sz w:val="33"/>
          <w:szCs w:val="33"/>
        </w:rPr>
        <w:t>Centuriesofchildhood</w:t>
      </w:r>
      <w:proofErr w:type="gramStart"/>
      <w:r>
        <w:rPr>
          <w:rFonts w:ascii="仿宋" w:eastAsia="仿宋" w:hAnsi="仿宋" w:cs="仿宋"/>
          <w:i/>
          <w:spacing w:val="-56"/>
          <w:sz w:val="33"/>
          <w:szCs w:val="33"/>
        </w:rPr>
        <w:t>:Asocial</w:t>
      </w:r>
      <w:proofErr w:type="spellEnd"/>
      <w:proofErr w:type="gramEnd"/>
      <w:r>
        <w:rPr>
          <w:rFonts w:ascii="仿宋" w:eastAsia="仿宋" w:hAnsi="仿宋" w:cs="仿宋"/>
          <w:i/>
          <w:w w:val="96"/>
          <w:sz w:val="33"/>
          <w:szCs w:val="33"/>
        </w:rPr>
        <w:t xml:space="preserve">    </w:t>
      </w:r>
      <w:proofErr w:type="spellStart"/>
      <w:r>
        <w:rPr>
          <w:rFonts w:ascii="仿宋" w:eastAsia="仿宋" w:hAnsi="仿宋" w:cs="仿宋"/>
          <w:i/>
          <w:spacing w:val="-67"/>
          <w:w w:val="96"/>
          <w:sz w:val="33"/>
          <w:szCs w:val="33"/>
        </w:rPr>
        <w:t>historyoffamilylife</w:t>
      </w:r>
      <w:proofErr w:type="spellEnd"/>
      <w:r>
        <w:rPr>
          <w:rFonts w:ascii="仿宋" w:eastAsia="仿宋" w:hAnsi="仿宋" w:cs="仿宋"/>
          <w:spacing w:val="-67"/>
          <w:w w:val="96"/>
          <w:sz w:val="32"/>
          <w:szCs w:val="32"/>
        </w:rPr>
        <w:t>,</w:t>
      </w:r>
      <w:r>
        <w:rPr>
          <w:rFonts w:ascii="仿宋" w:eastAsia="仿宋" w:hAnsi="仿宋" w:cs="仿宋"/>
          <w:w w:val="96"/>
          <w:sz w:val="32"/>
          <w:szCs w:val="32"/>
        </w:rPr>
        <w:t xml:space="preserve">   </w:t>
      </w:r>
      <w:r>
        <w:rPr>
          <w:rFonts w:ascii="仿宋" w:eastAsia="仿宋" w:hAnsi="仿宋" w:cs="仿宋"/>
          <w:spacing w:val="11"/>
          <w:w w:val="99"/>
          <w:sz w:val="32"/>
          <w:szCs w:val="32"/>
        </w:rPr>
        <w:t>trans.</w:t>
      </w:r>
      <w:r>
        <w:rPr>
          <w:rFonts w:ascii="仿宋" w:eastAsia="仿宋" w:hAnsi="仿宋" w:cs="仿宋"/>
          <w:w w:val="99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spacing w:val="5"/>
          <w:w w:val="99"/>
          <w:sz w:val="32"/>
          <w:szCs w:val="32"/>
        </w:rPr>
        <w:t>by</w:t>
      </w:r>
      <w:r>
        <w:rPr>
          <w:rFonts w:ascii="仿宋" w:eastAsia="仿宋" w:hAnsi="仿宋" w:cs="仿宋"/>
          <w:w w:val="99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11"/>
          <w:w w:val="99"/>
          <w:sz w:val="32"/>
          <w:szCs w:val="32"/>
        </w:rPr>
        <w:t>Robert</w:t>
      </w:r>
      <w:proofErr w:type="gramEnd"/>
      <w:r>
        <w:rPr>
          <w:rFonts w:ascii="仿宋" w:eastAsia="仿宋" w:hAnsi="仿宋" w:cs="仿宋"/>
          <w:w w:val="99"/>
          <w:sz w:val="32"/>
          <w:szCs w:val="32"/>
        </w:rPr>
        <w:t xml:space="preserve">  </w:t>
      </w:r>
      <w:proofErr w:type="spellStart"/>
      <w:r>
        <w:rPr>
          <w:rFonts w:ascii="仿宋" w:eastAsia="仿宋" w:hAnsi="仿宋" w:cs="仿宋"/>
          <w:spacing w:val="12"/>
          <w:w w:val="99"/>
          <w:sz w:val="32"/>
          <w:szCs w:val="32"/>
        </w:rPr>
        <w:t>Baldick</w:t>
      </w:r>
      <w:proofErr w:type="spellEnd"/>
      <w:r>
        <w:rPr>
          <w:rFonts w:ascii="仿宋" w:eastAsia="仿宋" w:hAnsi="仿宋" w:cs="仿宋"/>
          <w:spacing w:val="12"/>
          <w:w w:val="99"/>
          <w:sz w:val="32"/>
          <w:szCs w:val="32"/>
        </w:rPr>
        <w:t>,</w:t>
      </w:r>
      <w:r>
        <w:rPr>
          <w:rFonts w:ascii="仿宋" w:eastAsia="仿宋" w:hAnsi="仿宋" w:cs="仿宋"/>
          <w:w w:val="99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81"/>
          <w:w w:val="9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w w:val="99"/>
          <w:sz w:val="32"/>
          <w:szCs w:val="32"/>
        </w:rPr>
        <w:t>New</w:t>
      </w:r>
      <w:r>
        <w:rPr>
          <w:rFonts w:ascii="仿宋" w:eastAsia="仿宋" w:hAnsi="仿宋" w:cs="仿宋"/>
          <w:w w:val="9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 xml:space="preserve">York: Random </w:t>
      </w:r>
      <w:r>
        <w:rPr>
          <w:rFonts w:ascii="仿宋" w:eastAsia="仿宋" w:hAnsi="仿宋" w:cs="仿宋"/>
          <w:spacing w:val="13"/>
          <w:sz w:val="32"/>
          <w:szCs w:val="32"/>
        </w:rPr>
        <w:t>House,1962，</w:t>
      </w:r>
      <w:r>
        <w:rPr>
          <w:rFonts w:ascii="仿宋" w:eastAsia="仿宋" w:hAnsi="仿宋" w:cs="仿宋"/>
          <w:spacing w:val="-8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p.43.</w:t>
      </w:r>
    </w:p>
    <w:p w:rsidR="00476FE6" w:rsidRDefault="00476FE6">
      <w:pPr>
        <w:spacing w:line="314" w:lineRule="auto"/>
        <w:jc w:val="both"/>
        <w:rPr>
          <w:rFonts w:ascii="仿宋" w:eastAsia="仿宋" w:hAnsi="仿宋" w:cs="仿宋"/>
          <w:sz w:val="32"/>
          <w:szCs w:val="32"/>
        </w:rPr>
        <w:sectPr w:rsidR="00476FE6">
          <w:pgSz w:w="11910" w:h="16840"/>
          <w:pgMar w:top="1580" w:right="1220" w:bottom="1140" w:left="1460" w:header="0" w:footer="957" w:gutter="0"/>
          <w:cols w:space="720"/>
        </w:sectPr>
      </w:pPr>
    </w:p>
    <w:p w:rsidR="00476FE6" w:rsidRDefault="00232530" w:rsidP="00820C1B">
      <w:pPr>
        <w:pStyle w:val="3"/>
        <w:spacing w:before="0" w:line="321" w:lineRule="auto"/>
        <w:ind w:left="827" w:right="278"/>
        <w:rPr>
          <w:lang w:eastAsia="zh-CN"/>
        </w:rPr>
      </w:pPr>
      <w:r>
        <w:rPr>
          <w:lang w:eastAsia="zh-CN"/>
        </w:rPr>
        <w:lastRenderedPageBreak/>
        <w:t>（</w:t>
      </w:r>
      <w:r>
        <w:rPr>
          <w:spacing w:val="7"/>
          <w:lang w:eastAsia="zh-CN"/>
        </w:rPr>
        <w:t>3）</w:t>
      </w:r>
      <w:r>
        <w:rPr>
          <w:spacing w:val="26"/>
          <w:lang w:eastAsia="zh-CN"/>
        </w:rPr>
        <w:t>期刊析出文献</w:t>
      </w:r>
      <w:r>
        <w:rPr>
          <w:spacing w:val="23"/>
          <w:lang w:eastAsia="zh-CN"/>
        </w:rPr>
        <w:t>标注顺序</w:t>
      </w:r>
      <w:r>
        <w:rPr>
          <w:spacing w:val="-149"/>
          <w:lang w:eastAsia="zh-CN"/>
        </w:rPr>
        <w:t xml:space="preserve"> </w:t>
      </w:r>
      <w:r>
        <w:rPr>
          <w:spacing w:val="-40"/>
          <w:lang w:eastAsia="zh-CN"/>
        </w:rPr>
        <w:t>：责</w:t>
      </w:r>
      <w:r>
        <w:rPr>
          <w:spacing w:val="-149"/>
          <w:lang w:eastAsia="zh-CN"/>
        </w:rPr>
        <w:t xml:space="preserve"> </w:t>
      </w:r>
      <w:r>
        <w:rPr>
          <w:spacing w:val="27"/>
          <w:lang w:eastAsia="zh-CN"/>
        </w:rPr>
        <w:t>任者/析出文献题名/期刊名/卷册及出版</w:t>
      </w:r>
      <w:r>
        <w:rPr>
          <w:rFonts w:cs="仿宋"/>
          <w:spacing w:val="22"/>
          <w:lang w:eastAsia="zh-CN"/>
        </w:rPr>
        <w:t>时间/页码</w:t>
      </w:r>
      <w:r>
        <w:rPr>
          <w:rFonts w:cs="仿宋"/>
          <w:spacing w:val="-135"/>
          <w:lang w:eastAsia="zh-CN"/>
        </w:rPr>
        <w:t xml:space="preserve"> </w:t>
      </w:r>
      <w:r>
        <w:rPr>
          <w:spacing w:val="-51"/>
          <w:lang w:eastAsia="zh-CN"/>
        </w:rPr>
        <w:t>。析</w:t>
      </w:r>
      <w:r>
        <w:rPr>
          <w:spacing w:val="-135"/>
          <w:lang w:eastAsia="zh-CN"/>
        </w:rPr>
        <w:t xml:space="preserve"> </w:t>
      </w:r>
      <w:r>
        <w:rPr>
          <w:spacing w:val="28"/>
          <w:lang w:eastAsia="zh-CN"/>
        </w:rPr>
        <w:t>出文献题名用英文引号标识</w:t>
      </w:r>
      <w:r>
        <w:rPr>
          <w:spacing w:val="-135"/>
          <w:lang w:eastAsia="zh-CN"/>
        </w:rPr>
        <w:t xml:space="preserve"> </w:t>
      </w:r>
      <w:r>
        <w:rPr>
          <w:spacing w:val="-50"/>
          <w:lang w:eastAsia="zh-CN"/>
        </w:rPr>
        <w:t>，期</w:t>
      </w:r>
      <w:r>
        <w:rPr>
          <w:spacing w:val="-135"/>
          <w:lang w:eastAsia="zh-CN"/>
        </w:rPr>
        <w:t xml:space="preserve"> </w:t>
      </w:r>
      <w:r>
        <w:rPr>
          <w:spacing w:val="25"/>
          <w:lang w:eastAsia="zh-CN"/>
        </w:rPr>
        <w:t>刊名用斜体，</w:t>
      </w:r>
      <w:r>
        <w:rPr>
          <w:w w:val="99"/>
          <w:lang w:eastAsia="zh-CN"/>
        </w:rPr>
        <w:t xml:space="preserve"> </w:t>
      </w:r>
      <w:r>
        <w:rPr>
          <w:spacing w:val="20"/>
          <w:lang w:eastAsia="zh-CN"/>
        </w:rPr>
        <w:t>下同。</w:t>
      </w:r>
    </w:p>
    <w:p w:rsidR="00476FE6" w:rsidRDefault="00232530">
      <w:pPr>
        <w:spacing w:before="31"/>
        <w:ind w:left="827" w:right="4939"/>
        <w:rPr>
          <w:rFonts w:ascii="仿宋" w:eastAsia="仿宋" w:hAnsi="仿宋" w:cs="仿宋"/>
          <w:sz w:val="32"/>
          <w:szCs w:val="32"/>
        </w:rPr>
      </w:pPr>
      <w:proofErr w:type="spellStart"/>
      <w:r>
        <w:rPr>
          <w:rFonts w:ascii="仿宋" w:eastAsia="仿宋" w:hAnsi="仿宋" w:cs="仿宋"/>
          <w:b/>
          <w:bCs/>
          <w:spacing w:val="15"/>
          <w:sz w:val="32"/>
          <w:szCs w:val="32"/>
        </w:rPr>
        <w:t>示例</w:t>
      </w:r>
      <w:proofErr w:type="spellEnd"/>
      <w:r>
        <w:rPr>
          <w:rFonts w:ascii="仿宋" w:eastAsia="仿宋" w:hAnsi="仿宋" w:cs="仿宋"/>
          <w:b/>
          <w:bCs/>
          <w:spacing w:val="-135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：</w:t>
      </w:r>
    </w:p>
    <w:p w:rsidR="00476FE6" w:rsidRDefault="00232530">
      <w:pPr>
        <w:pStyle w:val="a3"/>
        <w:spacing w:before="140" w:line="316" w:lineRule="auto"/>
        <w:ind w:left="126" w:right="271" w:firstLine="700"/>
        <w:jc w:val="both"/>
      </w:pPr>
      <w:r>
        <w:rPr>
          <w:spacing w:val="11"/>
        </w:rPr>
        <w:t xml:space="preserve">Heath </w:t>
      </w:r>
      <w:r>
        <w:rPr>
          <w:spacing w:val="5"/>
        </w:rPr>
        <w:t xml:space="preserve">B. </w:t>
      </w:r>
      <w:r>
        <w:rPr>
          <w:spacing w:val="13"/>
        </w:rPr>
        <w:t xml:space="preserve">Chamberlain, </w:t>
      </w:r>
      <w:proofErr w:type="gramStart"/>
      <w:r>
        <w:t xml:space="preserve">“ </w:t>
      </w:r>
      <w:r>
        <w:rPr>
          <w:spacing w:val="5"/>
        </w:rPr>
        <w:t>On</w:t>
      </w:r>
      <w:proofErr w:type="gramEnd"/>
      <w:r>
        <w:rPr>
          <w:spacing w:val="5"/>
        </w:rPr>
        <w:t xml:space="preserve"> </w:t>
      </w:r>
      <w:r>
        <w:rPr>
          <w:spacing w:val="8"/>
        </w:rPr>
        <w:t xml:space="preserve">the </w:t>
      </w:r>
      <w:r>
        <w:rPr>
          <w:spacing w:val="11"/>
        </w:rPr>
        <w:t xml:space="preserve">Search </w:t>
      </w:r>
      <w:r>
        <w:rPr>
          <w:spacing w:val="8"/>
        </w:rPr>
        <w:t>for</w:t>
      </w:r>
      <w:r>
        <w:rPr>
          <w:spacing w:val="-36"/>
        </w:rPr>
        <w:t xml:space="preserve"> </w:t>
      </w:r>
      <w:r>
        <w:rPr>
          <w:spacing w:val="11"/>
        </w:rPr>
        <w:t>Civil</w:t>
      </w:r>
      <w:r>
        <w:rPr>
          <w:w w:val="99"/>
        </w:rPr>
        <w:t xml:space="preserve"> </w:t>
      </w:r>
      <w:r>
        <w:rPr>
          <w:spacing w:val="12"/>
        </w:rPr>
        <w:t>Society</w:t>
      </w:r>
      <w:r>
        <w:rPr>
          <w:spacing w:val="-56"/>
        </w:rPr>
        <w:t xml:space="preserve"> </w:t>
      </w:r>
      <w:r>
        <w:rPr>
          <w:spacing w:val="5"/>
        </w:rPr>
        <w:t>in</w:t>
      </w:r>
      <w:r>
        <w:rPr>
          <w:spacing w:val="-56"/>
        </w:rPr>
        <w:t xml:space="preserve"> </w:t>
      </w:r>
      <w:r>
        <w:rPr>
          <w:spacing w:val="12"/>
        </w:rPr>
        <w:t>China,”</w:t>
      </w:r>
      <w:r>
        <w:rPr>
          <w:spacing w:val="-52"/>
        </w:rPr>
        <w:t xml:space="preserve"> </w:t>
      </w:r>
      <w:proofErr w:type="spellStart"/>
      <w:r>
        <w:rPr>
          <w:rFonts w:cs="仿宋"/>
          <w:i/>
          <w:spacing w:val="-75"/>
          <w:sz w:val="33"/>
          <w:szCs w:val="33"/>
        </w:rPr>
        <w:t>ModernChina</w:t>
      </w:r>
      <w:proofErr w:type="spellEnd"/>
      <w:r>
        <w:rPr>
          <w:spacing w:val="-75"/>
        </w:rPr>
        <w:t>,</w:t>
      </w:r>
      <w:r>
        <w:rPr>
          <w:spacing w:val="-60"/>
        </w:rPr>
        <w:t xml:space="preserve"> </w:t>
      </w:r>
      <w:r>
        <w:rPr>
          <w:spacing w:val="10"/>
        </w:rPr>
        <w:t>Vol.</w:t>
      </w:r>
      <w:r>
        <w:rPr>
          <w:spacing w:val="-56"/>
        </w:rPr>
        <w:t xml:space="preserve"> </w:t>
      </w:r>
      <w:r>
        <w:rPr>
          <w:spacing w:val="8"/>
        </w:rPr>
        <w:t>19,</w:t>
      </w:r>
      <w:r>
        <w:rPr>
          <w:spacing w:val="-53"/>
        </w:rPr>
        <w:t xml:space="preserve"> </w:t>
      </w:r>
      <w:r>
        <w:rPr>
          <w:spacing w:val="8"/>
        </w:rPr>
        <w:t>No.</w:t>
      </w:r>
      <w:r>
        <w:rPr>
          <w:spacing w:val="-56"/>
        </w:rPr>
        <w:t xml:space="preserve"> </w:t>
      </w:r>
      <w:r>
        <w:t>2</w:t>
      </w:r>
      <w:r>
        <w:rPr>
          <w:spacing w:val="-60"/>
        </w:rPr>
        <w:t xml:space="preserve"> </w:t>
      </w:r>
      <w:r>
        <w:rPr>
          <w:spacing w:val="11"/>
        </w:rPr>
        <w:t>(April</w:t>
      </w:r>
      <w:r>
        <w:rPr>
          <w:w w:val="99"/>
        </w:rPr>
        <w:t xml:space="preserve"> </w:t>
      </w:r>
      <w:r>
        <w:rPr>
          <w:spacing w:val="13"/>
        </w:rPr>
        <w:t>1993),pp.199-215.</w:t>
      </w:r>
    </w:p>
    <w:p w:rsidR="00476FE6" w:rsidRDefault="00232530" w:rsidP="00A642FF">
      <w:pPr>
        <w:pStyle w:val="3"/>
        <w:spacing w:before="38" w:line="321" w:lineRule="auto"/>
        <w:ind w:left="827" w:right="343"/>
        <w:rPr>
          <w:rFonts w:cs="仿宋"/>
          <w:lang w:eastAsia="zh-CN"/>
        </w:rPr>
      </w:pPr>
      <w:r>
        <w:rPr>
          <w:lang w:eastAsia="zh-CN"/>
        </w:rPr>
        <w:t>（</w:t>
      </w:r>
      <w:r>
        <w:rPr>
          <w:spacing w:val="7"/>
          <w:lang w:eastAsia="zh-CN"/>
        </w:rPr>
        <w:t>4）</w:t>
      </w:r>
      <w:r>
        <w:rPr>
          <w:spacing w:val="26"/>
          <w:lang w:eastAsia="zh-CN"/>
        </w:rPr>
        <w:t>文集析出文献</w:t>
      </w:r>
      <w:r>
        <w:rPr>
          <w:spacing w:val="25"/>
          <w:w w:val="95"/>
          <w:lang w:eastAsia="zh-CN"/>
        </w:rPr>
        <w:t>标注顺序：</w:t>
      </w:r>
      <w:r>
        <w:rPr>
          <w:spacing w:val="197"/>
          <w:w w:val="95"/>
          <w:lang w:eastAsia="zh-CN"/>
        </w:rPr>
        <w:t xml:space="preserve"> </w:t>
      </w:r>
      <w:r>
        <w:rPr>
          <w:spacing w:val="27"/>
          <w:w w:val="95"/>
          <w:lang w:eastAsia="zh-CN"/>
        </w:rPr>
        <w:t>责任者/析出文献题名/文集题名/编者/出</w:t>
      </w:r>
      <w:r>
        <w:rPr>
          <w:rFonts w:cs="仿宋"/>
          <w:spacing w:val="26"/>
          <w:w w:val="95"/>
          <w:lang w:eastAsia="zh-CN"/>
        </w:rPr>
        <w:t>版地点/出版者/出版时间/页码。</w:t>
      </w:r>
      <w:r>
        <w:rPr>
          <w:rFonts w:cs="仿宋"/>
          <w:spacing w:val="60"/>
          <w:w w:val="95"/>
          <w:lang w:eastAsia="zh-CN"/>
        </w:rPr>
        <w:t xml:space="preserve"> </w:t>
      </w:r>
      <w:r>
        <w:rPr>
          <w:rFonts w:cs="仿宋"/>
          <w:spacing w:val="15"/>
          <w:lang w:eastAsia="zh-CN"/>
        </w:rPr>
        <w:t>示例</w:t>
      </w:r>
      <w:r>
        <w:rPr>
          <w:rFonts w:cs="仿宋"/>
          <w:spacing w:val="-135"/>
          <w:lang w:eastAsia="zh-CN"/>
        </w:rPr>
        <w:t xml:space="preserve"> </w:t>
      </w:r>
      <w:r>
        <w:rPr>
          <w:rFonts w:cs="仿宋"/>
          <w:lang w:eastAsia="zh-CN"/>
        </w:rPr>
        <w:t>：</w:t>
      </w:r>
    </w:p>
    <w:p w:rsidR="00476FE6" w:rsidRDefault="00232530">
      <w:pPr>
        <w:spacing w:before="34" w:line="314" w:lineRule="auto"/>
        <w:ind w:left="112" w:right="268" w:firstLine="71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5"/>
          <w:sz w:val="32"/>
          <w:szCs w:val="32"/>
        </w:rPr>
        <w:t>R.</w:t>
      </w:r>
      <w:r>
        <w:rPr>
          <w:rFonts w:ascii="仿宋" w:eastAsia="仿宋" w:hAnsi="仿宋" w:cs="仿宋"/>
          <w:spacing w:val="-5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S.</w:t>
      </w:r>
      <w:r>
        <w:rPr>
          <w:rFonts w:ascii="仿宋" w:eastAsia="仿宋" w:hAnsi="仿宋" w:cs="仿宋"/>
          <w:spacing w:val="-52"/>
          <w:sz w:val="32"/>
          <w:szCs w:val="32"/>
        </w:rPr>
        <w:t xml:space="preserve"> </w:t>
      </w:r>
      <w:proofErr w:type="spellStart"/>
      <w:r>
        <w:rPr>
          <w:rFonts w:ascii="仿宋" w:eastAsia="仿宋" w:hAnsi="仿宋" w:cs="仿宋"/>
          <w:spacing w:val="13"/>
          <w:sz w:val="32"/>
          <w:szCs w:val="32"/>
        </w:rPr>
        <w:t>Schfield</w:t>
      </w:r>
      <w:proofErr w:type="spellEnd"/>
      <w:proofErr w:type="gramStart"/>
      <w:r>
        <w:rPr>
          <w:rFonts w:ascii="仿宋" w:eastAsia="仿宋" w:hAnsi="仿宋" w:cs="仿宋"/>
          <w:spacing w:val="13"/>
          <w:sz w:val="32"/>
          <w:szCs w:val="32"/>
        </w:rPr>
        <w:t>,“</w:t>
      </w:r>
      <w:proofErr w:type="gramEnd"/>
      <w:r>
        <w:rPr>
          <w:rFonts w:ascii="仿宋" w:eastAsia="仿宋" w:hAnsi="仿宋" w:cs="仿宋"/>
          <w:spacing w:val="-13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>The</w:t>
      </w:r>
      <w:r>
        <w:rPr>
          <w:rFonts w:ascii="仿宋" w:eastAsia="仿宋" w:hAnsi="仿宋" w:cs="仿宋"/>
          <w:spacing w:val="-5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Impact</w:t>
      </w:r>
      <w:r>
        <w:rPr>
          <w:rFonts w:ascii="仿宋" w:eastAsia="仿宋" w:hAnsi="仿宋" w:cs="仿宋"/>
          <w:spacing w:val="-5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of</w:t>
      </w:r>
      <w:r>
        <w:rPr>
          <w:rFonts w:ascii="仿宋" w:eastAsia="仿宋" w:hAnsi="仿宋" w:cs="仿宋"/>
          <w:spacing w:val="-5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2"/>
          <w:sz w:val="32"/>
          <w:szCs w:val="32"/>
        </w:rPr>
        <w:t>Scarcity</w:t>
      </w:r>
      <w:r>
        <w:rPr>
          <w:rFonts w:ascii="仿宋" w:eastAsia="仿宋" w:hAnsi="仿宋" w:cs="仿宋"/>
          <w:spacing w:val="-5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>and</w:t>
      </w:r>
      <w:r>
        <w:rPr>
          <w:rFonts w:ascii="仿宋" w:eastAsia="仿宋" w:hAnsi="仿宋" w:cs="仿宋"/>
          <w:spacing w:val="-5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Plenty</w:t>
      </w:r>
      <w:r>
        <w:rPr>
          <w:rFonts w:ascii="仿宋" w:eastAsia="仿宋" w:hAnsi="仿宋" w:cs="仿宋"/>
          <w:w w:val="9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 xml:space="preserve">on </w:t>
      </w:r>
      <w:r>
        <w:rPr>
          <w:rFonts w:ascii="仿宋" w:eastAsia="仿宋" w:hAnsi="仿宋" w:cs="仿宋"/>
          <w:spacing w:val="13"/>
          <w:sz w:val="32"/>
          <w:szCs w:val="32"/>
        </w:rPr>
        <w:t xml:space="preserve">Population </w:t>
      </w:r>
      <w:r>
        <w:rPr>
          <w:rFonts w:ascii="仿宋" w:eastAsia="仿宋" w:hAnsi="仿宋" w:cs="仿宋"/>
          <w:spacing w:val="11"/>
          <w:sz w:val="32"/>
          <w:szCs w:val="32"/>
        </w:rPr>
        <w:t xml:space="preserve">Change </w:t>
      </w:r>
      <w:r>
        <w:rPr>
          <w:rFonts w:ascii="仿宋" w:eastAsia="仿宋" w:hAnsi="仿宋" w:cs="仿宋"/>
          <w:spacing w:val="5"/>
          <w:sz w:val="32"/>
          <w:szCs w:val="32"/>
        </w:rPr>
        <w:t xml:space="preserve">in </w:t>
      </w:r>
      <w:r>
        <w:rPr>
          <w:rFonts w:ascii="仿宋" w:eastAsia="仿宋" w:hAnsi="仿宋" w:cs="仿宋"/>
          <w:spacing w:val="12"/>
          <w:sz w:val="32"/>
          <w:szCs w:val="32"/>
        </w:rPr>
        <w:t xml:space="preserve">England, </w:t>
      </w:r>
      <w:r>
        <w:rPr>
          <w:rFonts w:ascii="仿宋" w:eastAsia="仿宋" w:hAnsi="仿宋" w:cs="仿宋"/>
          <w:sz w:val="32"/>
          <w:szCs w:val="32"/>
        </w:rPr>
        <w:t xml:space="preserve">” </w:t>
      </w:r>
      <w:r>
        <w:rPr>
          <w:rFonts w:ascii="仿宋" w:eastAsia="仿宋" w:hAnsi="仿宋" w:cs="仿宋"/>
          <w:spacing w:val="5"/>
          <w:sz w:val="32"/>
          <w:szCs w:val="32"/>
        </w:rPr>
        <w:t>in R. I.</w:t>
      </w:r>
      <w:r>
        <w:rPr>
          <w:rFonts w:ascii="仿宋" w:eastAsia="仿宋" w:hAnsi="仿宋" w:cs="仿宋"/>
          <w:spacing w:val="-5"/>
          <w:sz w:val="32"/>
          <w:szCs w:val="32"/>
        </w:rPr>
        <w:t xml:space="preserve"> </w:t>
      </w:r>
      <w:proofErr w:type="spellStart"/>
      <w:r>
        <w:rPr>
          <w:rFonts w:ascii="仿宋" w:eastAsia="仿宋" w:hAnsi="仿宋" w:cs="仿宋"/>
          <w:spacing w:val="12"/>
          <w:sz w:val="32"/>
          <w:szCs w:val="32"/>
        </w:rPr>
        <w:t>Rotberg</w:t>
      </w:r>
      <w:proofErr w:type="spellEnd"/>
      <w:r>
        <w:rPr>
          <w:rFonts w:ascii="仿宋" w:eastAsia="仿宋" w:hAnsi="仿宋" w:cs="仿宋"/>
          <w:w w:val="9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and   </w:t>
      </w:r>
      <w:r>
        <w:rPr>
          <w:rFonts w:ascii="仿宋" w:eastAsia="仿宋" w:hAnsi="仿宋" w:cs="仿宋"/>
          <w:spacing w:val="5"/>
          <w:sz w:val="32"/>
          <w:szCs w:val="32"/>
        </w:rPr>
        <w:t xml:space="preserve">T.   K.   </w:t>
      </w:r>
      <w:proofErr w:type="spellStart"/>
      <w:r>
        <w:rPr>
          <w:rFonts w:ascii="仿宋" w:eastAsia="仿宋" w:hAnsi="仿宋" w:cs="仿宋"/>
          <w:spacing w:val="11"/>
          <w:sz w:val="32"/>
          <w:szCs w:val="32"/>
        </w:rPr>
        <w:t>Rabb</w:t>
      </w:r>
      <w:proofErr w:type="spellEnd"/>
      <w:r>
        <w:rPr>
          <w:rFonts w:ascii="仿宋" w:eastAsia="仿宋" w:hAnsi="仿宋" w:cs="仿宋"/>
          <w:spacing w:val="11"/>
          <w:sz w:val="32"/>
          <w:szCs w:val="32"/>
        </w:rPr>
        <w:t>,   eds.</w:t>
      </w:r>
      <w:proofErr w:type="gramStart"/>
      <w:r>
        <w:rPr>
          <w:rFonts w:ascii="仿宋" w:eastAsia="仿宋" w:hAnsi="仿宋" w:cs="仿宋"/>
          <w:spacing w:val="11"/>
          <w:sz w:val="32"/>
          <w:szCs w:val="32"/>
        </w:rPr>
        <w:t xml:space="preserve">,  </w:t>
      </w:r>
      <w:r>
        <w:rPr>
          <w:rFonts w:ascii="仿宋" w:eastAsia="仿宋" w:hAnsi="仿宋" w:cs="仿宋"/>
          <w:i/>
          <w:spacing w:val="-76"/>
          <w:sz w:val="33"/>
          <w:szCs w:val="33"/>
        </w:rPr>
        <w:t>Hunger</w:t>
      </w:r>
      <w:proofErr w:type="gramEnd"/>
      <w:r>
        <w:rPr>
          <w:rFonts w:ascii="仿宋" w:eastAsia="仿宋" w:hAnsi="仿宋" w:cs="仿宋"/>
          <w:i/>
          <w:spacing w:val="-76"/>
          <w:sz w:val="33"/>
          <w:szCs w:val="33"/>
        </w:rPr>
        <w:t xml:space="preserve">    </w:t>
      </w:r>
      <w:r>
        <w:rPr>
          <w:rFonts w:ascii="仿宋" w:eastAsia="仿宋" w:hAnsi="仿宋" w:cs="仿宋"/>
          <w:i/>
          <w:spacing w:val="-62"/>
          <w:sz w:val="33"/>
          <w:szCs w:val="33"/>
        </w:rPr>
        <w:t xml:space="preserve">and   </w:t>
      </w:r>
      <w:r>
        <w:rPr>
          <w:rFonts w:ascii="仿宋" w:eastAsia="仿宋" w:hAnsi="仿宋" w:cs="仿宋"/>
          <w:i/>
          <w:spacing w:val="-80"/>
          <w:sz w:val="33"/>
          <w:szCs w:val="33"/>
        </w:rPr>
        <w:t xml:space="preserve">History:    </w:t>
      </w:r>
      <w:r>
        <w:rPr>
          <w:rFonts w:ascii="仿宋" w:eastAsia="仿宋" w:hAnsi="仿宋" w:cs="仿宋"/>
          <w:i/>
          <w:spacing w:val="-62"/>
          <w:sz w:val="33"/>
          <w:szCs w:val="33"/>
        </w:rPr>
        <w:t>The</w:t>
      </w:r>
      <w:r>
        <w:rPr>
          <w:rFonts w:ascii="仿宋" w:eastAsia="仿宋" w:hAnsi="仿宋" w:cs="仿宋"/>
          <w:i/>
          <w:spacing w:val="-48"/>
          <w:sz w:val="33"/>
          <w:szCs w:val="33"/>
        </w:rPr>
        <w:t xml:space="preserve"> </w:t>
      </w:r>
      <w:r>
        <w:rPr>
          <w:rFonts w:ascii="仿宋" w:eastAsia="仿宋" w:hAnsi="仿宋" w:cs="仿宋"/>
          <w:i/>
          <w:spacing w:val="-76"/>
          <w:sz w:val="33"/>
          <w:szCs w:val="33"/>
        </w:rPr>
        <w:t>Impact</w:t>
      </w:r>
      <w:r>
        <w:rPr>
          <w:rFonts w:ascii="仿宋" w:eastAsia="仿宋" w:hAnsi="仿宋" w:cs="仿宋"/>
          <w:i/>
          <w:w w:val="96"/>
          <w:sz w:val="33"/>
          <w:szCs w:val="33"/>
        </w:rPr>
        <w:t xml:space="preserve">                </w:t>
      </w:r>
      <w:r>
        <w:rPr>
          <w:rFonts w:ascii="仿宋" w:eastAsia="仿宋" w:hAnsi="仿宋" w:cs="仿宋"/>
          <w:i/>
          <w:spacing w:val="-48"/>
          <w:sz w:val="33"/>
          <w:szCs w:val="33"/>
        </w:rPr>
        <w:t xml:space="preserve">of       </w:t>
      </w:r>
      <w:r>
        <w:rPr>
          <w:rFonts w:ascii="仿宋" w:eastAsia="仿宋" w:hAnsi="仿宋" w:cs="仿宋"/>
          <w:i/>
          <w:spacing w:val="-80"/>
          <w:sz w:val="33"/>
          <w:szCs w:val="33"/>
        </w:rPr>
        <w:t xml:space="preserve">Changing         </w:t>
      </w:r>
      <w:r>
        <w:rPr>
          <w:rFonts w:ascii="仿宋" w:eastAsia="仿宋" w:hAnsi="仿宋" w:cs="仿宋"/>
          <w:i/>
          <w:spacing w:val="-69"/>
          <w:sz w:val="33"/>
          <w:szCs w:val="33"/>
        </w:rPr>
        <w:t xml:space="preserve">Food        </w:t>
      </w:r>
      <w:r>
        <w:rPr>
          <w:rFonts w:ascii="仿宋" w:eastAsia="仿宋" w:hAnsi="仿宋" w:cs="仿宋"/>
          <w:i/>
          <w:spacing w:val="-82"/>
          <w:sz w:val="33"/>
          <w:szCs w:val="33"/>
        </w:rPr>
        <w:t xml:space="preserve">Production          </w:t>
      </w:r>
      <w:r>
        <w:rPr>
          <w:rFonts w:ascii="仿宋" w:eastAsia="仿宋" w:hAnsi="仿宋" w:cs="仿宋"/>
          <w:i/>
          <w:spacing w:val="-62"/>
          <w:sz w:val="33"/>
          <w:szCs w:val="33"/>
        </w:rPr>
        <w:t xml:space="preserve">and        </w:t>
      </w:r>
      <w:r>
        <w:rPr>
          <w:rFonts w:ascii="仿宋" w:eastAsia="仿宋" w:hAnsi="仿宋" w:cs="仿宋"/>
          <w:i/>
          <w:spacing w:val="-83"/>
          <w:sz w:val="33"/>
          <w:szCs w:val="33"/>
        </w:rPr>
        <w:t xml:space="preserve">Consumption        </w:t>
      </w:r>
      <w:r>
        <w:rPr>
          <w:rFonts w:ascii="仿宋" w:eastAsia="仿宋" w:hAnsi="仿宋" w:cs="仿宋"/>
          <w:i/>
          <w:spacing w:val="-64"/>
          <w:sz w:val="33"/>
          <w:szCs w:val="33"/>
        </w:rPr>
        <w:t xml:space="preserve"> </w:t>
      </w:r>
      <w:r>
        <w:rPr>
          <w:rFonts w:ascii="仿宋" w:eastAsia="仿宋" w:hAnsi="仿宋" w:cs="仿宋"/>
          <w:i/>
          <w:spacing w:val="-78"/>
          <w:sz w:val="33"/>
          <w:szCs w:val="33"/>
        </w:rPr>
        <w:t>Pattern</w:t>
      </w:r>
      <w:r>
        <w:rPr>
          <w:rFonts w:ascii="仿宋" w:eastAsia="仿宋" w:hAnsi="仿宋" w:cs="仿宋"/>
          <w:i/>
          <w:w w:val="96"/>
          <w:sz w:val="33"/>
          <w:szCs w:val="33"/>
        </w:rPr>
        <w:t xml:space="preserve">                            </w:t>
      </w:r>
      <w:r>
        <w:rPr>
          <w:rFonts w:ascii="仿宋" w:eastAsia="仿宋" w:hAnsi="仿宋" w:cs="仿宋"/>
          <w:i/>
          <w:spacing w:val="-48"/>
          <w:sz w:val="33"/>
          <w:szCs w:val="33"/>
        </w:rPr>
        <w:t xml:space="preserve">on </w:t>
      </w:r>
      <w:r>
        <w:rPr>
          <w:rFonts w:ascii="仿宋" w:eastAsia="仿宋" w:hAnsi="仿宋" w:cs="仿宋"/>
          <w:i/>
          <w:spacing w:val="-78"/>
          <w:sz w:val="33"/>
          <w:szCs w:val="33"/>
        </w:rPr>
        <w:t>Society</w:t>
      </w:r>
      <w:r>
        <w:rPr>
          <w:rFonts w:ascii="仿宋" w:eastAsia="仿宋" w:hAnsi="仿宋" w:cs="仿宋"/>
          <w:spacing w:val="-78"/>
          <w:sz w:val="32"/>
          <w:szCs w:val="32"/>
        </w:rPr>
        <w:t xml:space="preserve">,   </w:t>
      </w:r>
      <w:r>
        <w:rPr>
          <w:rFonts w:ascii="仿宋" w:eastAsia="仿宋" w:hAnsi="仿宋" w:cs="仿宋"/>
          <w:spacing w:val="13"/>
          <w:sz w:val="32"/>
          <w:szCs w:val="32"/>
        </w:rPr>
        <w:t xml:space="preserve">Cambridge， </w:t>
      </w:r>
      <w:r>
        <w:rPr>
          <w:rFonts w:ascii="仿宋" w:eastAsia="仿宋" w:hAnsi="仿宋" w:cs="仿宋"/>
          <w:spacing w:val="11"/>
          <w:sz w:val="32"/>
          <w:szCs w:val="32"/>
        </w:rPr>
        <w:t xml:space="preserve">Mass: </w:t>
      </w:r>
      <w:r>
        <w:rPr>
          <w:rFonts w:ascii="仿宋" w:eastAsia="仿宋" w:hAnsi="仿宋" w:cs="仿宋"/>
          <w:spacing w:val="12"/>
          <w:sz w:val="32"/>
          <w:szCs w:val="32"/>
        </w:rPr>
        <w:t>Cambridge</w:t>
      </w:r>
      <w:r>
        <w:rPr>
          <w:rFonts w:ascii="仿宋" w:eastAsia="仿宋" w:hAnsi="仿宋" w:cs="仿宋"/>
          <w:spacing w:val="9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3"/>
          <w:sz w:val="32"/>
          <w:szCs w:val="32"/>
        </w:rPr>
        <w:t>University</w:t>
      </w:r>
      <w:r>
        <w:rPr>
          <w:rFonts w:ascii="仿宋" w:eastAsia="仿宋" w:hAnsi="仿宋" w:cs="仿宋"/>
          <w:w w:val="99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11"/>
          <w:sz w:val="32"/>
          <w:szCs w:val="32"/>
        </w:rPr>
        <w:t>Press, 1983,</w:t>
      </w:r>
      <w:r>
        <w:rPr>
          <w:rFonts w:ascii="仿宋" w:eastAsia="仿宋" w:hAnsi="仿宋" w:cs="仿宋"/>
          <w:spacing w:val="5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p.79.</w:t>
      </w:r>
    </w:p>
    <w:p w:rsidR="00476FE6" w:rsidRDefault="00232530">
      <w:pPr>
        <w:pStyle w:val="3"/>
        <w:spacing w:before="43"/>
        <w:ind w:left="827" w:right="4939"/>
        <w:rPr>
          <w:rFonts w:ascii="黑体" w:eastAsia="黑体" w:hAnsi="黑体" w:cs="黑体"/>
          <w:b w:val="0"/>
          <w:bCs w:val="0"/>
          <w:lang w:eastAsia="zh-CN"/>
        </w:rPr>
      </w:pPr>
      <w:r>
        <w:rPr>
          <w:rFonts w:ascii="黑体" w:eastAsia="黑体" w:hAnsi="黑体" w:cs="黑体"/>
          <w:spacing w:val="15"/>
          <w:lang w:eastAsia="zh-CN"/>
        </w:rPr>
        <w:t>四、</w:t>
      </w:r>
      <w:r>
        <w:rPr>
          <w:rFonts w:ascii="黑体" w:eastAsia="黑体" w:hAnsi="黑体" w:cs="黑体"/>
          <w:spacing w:val="-135"/>
          <w:lang w:eastAsia="zh-CN"/>
        </w:rPr>
        <w:t xml:space="preserve"> </w:t>
      </w:r>
      <w:r>
        <w:rPr>
          <w:rFonts w:ascii="黑体" w:eastAsia="黑体" w:hAnsi="黑体" w:cs="黑体"/>
          <w:spacing w:val="15"/>
          <w:lang w:eastAsia="zh-CN"/>
        </w:rPr>
        <w:t>其他</w:t>
      </w:r>
    </w:p>
    <w:p w:rsidR="00476FE6" w:rsidRDefault="00232530" w:rsidP="00A642FF">
      <w:pPr>
        <w:spacing w:before="193"/>
        <w:ind w:left="827" w:right="113"/>
        <w:rPr>
          <w:rFonts w:ascii="仿宋" w:eastAsia="仿宋" w:hAnsi="仿宋" w:cs="仿宋"/>
          <w:b/>
          <w:bCs/>
          <w:sz w:val="20"/>
          <w:szCs w:val="20"/>
          <w:lang w:eastAsia="zh-CN"/>
        </w:rPr>
      </w:pP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（</w:t>
      </w:r>
      <w:r>
        <w:rPr>
          <w:rFonts w:ascii="仿宋" w:eastAsia="仿宋" w:hAnsi="仿宋" w:cs="仿宋"/>
          <w:b/>
          <w:bCs/>
          <w:spacing w:val="-14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16"/>
          <w:sz w:val="32"/>
          <w:szCs w:val="32"/>
          <w:lang w:eastAsia="zh-CN"/>
        </w:rPr>
        <w:t>一）</w:t>
      </w:r>
      <w:r>
        <w:rPr>
          <w:rFonts w:ascii="仿宋" w:eastAsia="仿宋" w:hAnsi="仿宋" w:cs="仿宋"/>
          <w:b/>
          <w:bCs/>
          <w:spacing w:val="-14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27"/>
          <w:sz w:val="32"/>
          <w:szCs w:val="32"/>
          <w:lang w:eastAsia="zh-CN"/>
        </w:rPr>
        <w:t>间接引文的标注</w:t>
      </w:r>
    </w:p>
    <w:p w:rsidR="00476FE6" w:rsidRDefault="00476FE6">
      <w:pPr>
        <w:spacing w:before="12"/>
        <w:rPr>
          <w:rFonts w:ascii="仿宋" w:eastAsia="仿宋" w:hAnsi="仿宋" w:cs="仿宋"/>
          <w:b/>
          <w:bCs/>
          <w:sz w:val="19"/>
          <w:szCs w:val="19"/>
          <w:lang w:eastAsia="zh-CN"/>
        </w:rPr>
      </w:pPr>
    </w:p>
    <w:p w:rsidR="00476FE6" w:rsidRDefault="00232530">
      <w:pPr>
        <w:pStyle w:val="a3"/>
        <w:spacing w:before="0" w:line="321" w:lineRule="auto"/>
        <w:ind w:right="378" w:firstLine="700"/>
        <w:jc w:val="both"/>
        <w:rPr>
          <w:lang w:eastAsia="zh-CN"/>
        </w:rPr>
      </w:pPr>
      <w:r>
        <w:rPr>
          <w:spacing w:val="26"/>
          <w:lang w:eastAsia="zh-CN"/>
        </w:rPr>
        <w:t>间接引文通常以“</w:t>
      </w:r>
      <w:r>
        <w:rPr>
          <w:spacing w:val="-132"/>
          <w:lang w:eastAsia="zh-CN"/>
        </w:rPr>
        <w:t xml:space="preserve"> </w:t>
      </w:r>
      <w:r>
        <w:rPr>
          <w:spacing w:val="20"/>
          <w:lang w:eastAsia="zh-CN"/>
        </w:rPr>
        <w:t>参见”</w:t>
      </w:r>
      <w:r>
        <w:rPr>
          <w:spacing w:val="-132"/>
          <w:lang w:eastAsia="zh-CN"/>
        </w:rPr>
        <w:t xml:space="preserve"> </w:t>
      </w:r>
      <w:r>
        <w:rPr>
          <w:spacing w:val="15"/>
          <w:lang w:eastAsia="zh-CN"/>
        </w:rPr>
        <w:t>或“</w:t>
      </w:r>
      <w:r>
        <w:rPr>
          <w:spacing w:val="-132"/>
          <w:lang w:eastAsia="zh-CN"/>
        </w:rPr>
        <w:t xml:space="preserve"> </w:t>
      </w:r>
      <w:r>
        <w:rPr>
          <w:spacing w:val="20"/>
          <w:lang w:eastAsia="zh-CN"/>
        </w:rPr>
        <w:t>详见”</w:t>
      </w:r>
      <w:r>
        <w:rPr>
          <w:spacing w:val="-132"/>
          <w:lang w:eastAsia="zh-CN"/>
        </w:rPr>
        <w:t xml:space="preserve"> </w:t>
      </w:r>
      <w:r>
        <w:rPr>
          <w:spacing w:val="26"/>
          <w:lang w:eastAsia="zh-CN"/>
        </w:rPr>
        <w:t>等引领词引导，</w:t>
      </w:r>
      <w:r>
        <w:rPr>
          <w:w w:val="99"/>
          <w:lang w:eastAsia="zh-CN"/>
        </w:rPr>
        <w:t xml:space="preserve"> </w:t>
      </w:r>
      <w:r>
        <w:rPr>
          <w:spacing w:val="28"/>
          <w:lang w:eastAsia="zh-CN"/>
        </w:rPr>
        <w:t>反映出与正文行文的呼应，</w:t>
      </w:r>
      <w:r>
        <w:rPr>
          <w:spacing w:val="-143"/>
          <w:lang w:eastAsia="zh-CN"/>
        </w:rPr>
        <w:t xml:space="preserve"> </w:t>
      </w:r>
      <w:r>
        <w:rPr>
          <w:spacing w:val="28"/>
          <w:lang w:eastAsia="zh-CN"/>
        </w:rPr>
        <w:t>标注时应注出具体参考引证的</w:t>
      </w:r>
      <w:r>
        <w:rPr>
          <w:w w:val="99"/>
          <w:lang w:eastAsia="zh-CN"/>
        </w:rPr>
        <w:t xml:space="preserve"> </w:t>
      </w:r>
      <w:r>
        <w:rPr>
          <w:spacing w:val="26"/>
          <w:lang w:eastAsia="zh-CN"/>
        </w:rPr>
        <w:t>起止页码或章节。</w:t>
      </w:r>
      <w:r>
        <w:rPr>
          <w:spacing w:val="-133"/>
          <w:lang w:eastAsia="zh-CN"/>
        </w:rPr>
        <w:t xml:space="preserve"> </w:t>
      </w:r>
      <w:r>
        <w:rPr>
          <w:spacing w:val="24"/>
          <w:lang w:eastAsia="zh-CN"/>
        </w:rPr>
        <w:t>标注项目、</w:t>
      </w:r>
      <w:r>
        <w:rPr>
          <w:spacing w:val="-133"/>
          <w:lang w:eastAsia="zh-CN"/>
        </w:rPr>
        <w:t xml:space="preserve"> </w:t>
      </w:r>
      <w:r>
        <w:rPr>
          <w:spacing w:val="27"/>
          <w:lang w:eastAsia="zh-CN"/>
        </w:rPr>
        <w:t>顺序与格式同直接引文。</w:t>
      </w:r>
    </w:p>
    <w:p w:rsidR="00476FE6" w:rsidRDefault="00232530">
      <w:pPr>
        <w:spacing w:before="34" w:line="350" w:lineRule="auto"/>
        <w:ind w:left="807" w:right="37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pacing w:val="15"/>
          <w:sz w:val="32"/>
          <w:szCs w:val="32"/>
          <w:lang w:eastAsia="zh-CN"/>
        </w:rPr>
        <w:t xml:space="preserve">示例                           </w:t>
      </w:r>
      <w:r>
        <w:rPr>
          <w:rFonts w:ascii="仿宋" w:eastAsia="仿宋" w:hAnsi="仿宋" w:cs="仿宋"/>
          <w:b/>
          <w:bCs/>
          <w:spacing w:val="4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：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                              </w:t>
      </w:r>
      <w:r>
        <w:rPr>
          <w:rFonts w:ascii="仿宋" w:eastAsia="仿宋" w:hAnsi="仿宋" w:cs="仿宋"/>
          <w:spacing w:val="25"/>
          <w:sz w:val="32"/>
          <w:szCs w:val="32"/>
          <w:lang w:eastAsia="zh-CN"/>
        </w:rPr>
        <w:t>参见菲利普·</w:t>
      </w:r>
      <w:r>
        <w:rPr>
          <w:rFonts w:ascii="仿宋" w:eastAsia="仿宋" w:hAnsi="仿宋" w:cs="仿宋"/>
          <w:spacing w:val="-134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5"/>
          <w:sz w:val="32"/>
          <w:szCs w:val="32"/>
          <w:lang w:eastAsia="zh-CN"/>
        </w:rPr>
        <w:t>阿利埃斯：</w:t>
      </w:r>
      <w:proofErr w:type="gramStart"/>
      <w:r>
        <w:rPr>
          <w:rFonts w:ascii="仿宋" w:eastAsia="仿宋" w:hAnsi="仿宋" w:cs="仿宋"/>
          <w:spacing w:val="25"/>
          <w:sz w:val="32"/>
          <w:szCs w:val="32"/>
          <w:lang w:eastAsia="zh-CN"/>
        </w:rPr>
        <w:t>《</w:t>
      </w:r>
      <w:proofErr w:type="gramEnd"/>
      <w:r>
        <w:rPr>
          <w:rFonts w:ascii="仿宋" w:eastAsia="仿宋" w:hAnsi="仿宋" w:cs="仿宋"/>
          <w:spacing w:val="-134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6"/>
          <w:sz w:val="32"/>
          <w:szCs w:val="32"/>
          <w:lang w:eastAsia="zh-CN"/>
        </w:rPr>
        <w:t>儿童的世纪——</w:t>
      </w:r>
      <w:r>
        <w:rPr>
          <w:rFonts w:ascii="仿宋" w:eastAsia="仿宋" w:hAnsi="仿宋" w:cs="仿宋"/>
          <w:spacing w:val="-134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2"/>
          <w:sz w:val="32"/>
          <w:szCs w:val="32"/>
          <w:lang w:eastAsia="zh-CN"/>
        </w:rPr>
        <w:t>旧制度下</w:t>
      </w:r>
    </w:p>
    <w:p w:rsidR="00476FE6" w:rsidRDefault="00232530">
      <w:pPr>
        <w:pStyle w:val="a3"/>
        <w:spacing w:before="0" w:line="321" w:lineRule="auto"/>
        <w:ind w:right="363"/>
        <w:rPr>
          <w:lang w:eastAsia="zh-CN"/>
        </w:rPr>
      </w:pPr>
      <w:r>
        <w:rPr>
          <w:spacing w:val="26"/>
          <w:w w:val="95"/>
          <w:lang w:eastAsia="zh-CN"/>
        </w:rPr>
        <w:t>的儿童和家庭生活</w:t>
      </w:r>
      <w:proofErr w:type="gramStart"/>
      <w:r>
        <w:rPr>
          <w:spacing w:val="26"/>
          <w:w w:val="95"/>
          <w:lang w:eastAsia="zh-CN"/>
        </w:rPr>
        <w:t>》</w:t>
      </w:r>
      <w:proofErr w:type="gramEnd"/>
      <w:r>
        <w:rPr>
          <w:spacing w:val="26"/>
          <w:w w:val="95"/>
          <w:lang w:eastAsia="zh-CN"/>
        </w:rPr>
        <w:t>，沈坚、朱晓罕译，北京大学出版社，</w:t>
      </w:r>
      <w:r>
        <w:rPr>
          <w:spacing w:val="70"/>
          <w:w w:val="95"/>
          <w:lang w:eastAsia="zh-CN"/>
        </w:rPr>
        <w:t xml:space="preserve"> </w:t>
      </w:r>
      <w:r>
        <w:rPr>
          <w:spacing w:val="10"/>
          <w:lang w:eastAsia="zh-CN"/>
        </w:rPr>
        <w:lastRenderedPageBreak/>
        <w:t>2013</w:t>
      </w:r>
      <w:r>
        <w:rPr>
          <w:spacing w:val="-56"/>
          <w:lang w:eastAsia="zh-CN"/>
        </w:rPr>
        <w:t xml:space="preserve"> </w:t>
      </w:r>
      <w:r>
        <w:rPr>
          <w:spacing w:val="15"/>
          <w:lang w:eastAsia="zh-CN"/>
        </w:rPr>
        <w:t>年，</w:t>
      </w:r>
      <w:r>
        <w:rPr>
          <w:spacing w:val="-130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5"/>
          <w:lang w:eastAsia="zh-CN"/>
        </w:rPr>
        <w:t xml:space="preserve"> </w:t>
      </w:r>
      <w:r>
        <w:rPr>
          <w:spacing w:val="8"/>
          <w:lang w:eastAsia="zh-CN"/>
        </w:rPr>
        <w:t>320</w:t>
      </w:r>
      <w:r>
        <w:rPr>
          <w:spacing w:val="-56"/>
          <w:lang w:eastAsia="zh-CN"/>
        </w:rPr>
        <w:t xml:space="preserve"> </w:t>
      </w:r>
      <w:r>
        <w:rPr>
          <w:spacing w:val="15"/>
          <w:lang w:eastAsia="zh-CN"/>
        </w:rPr>
        <w:t>页。</w:t>
      </w:r>
    </w:p>
    <w:p w:rsidR="00476FE6" w:rsidRDefault="00232530">
      <w:pPr>
        <w:pStyle w:val="3"/>
        <w:spacing w:line="321" w:lineRule="auto"/>
        <w:ind w:left="106" w:right="349" w:firstLine="700"/>
        <w:jc w:val="both"/>
        <w:rPr>
          <w:b w:val="0"/>
          <w:bCs w:val="0"/>
          <w:lang w:eastAsia="zh-CN"/>
        </w:rPr>
      </w:pPr>
      <w:r>
        <w:rPr>
          <w:lang w:eastAsia="zh-CN"/>
        </w:rPr>
        <w:t>（</w:t>
      </w:r>
      <w:r>
        <w:rPr>
          <w:spacing w:val="-142"/>
          <w:lang w:eastAsia="zh-CN"/>
        </w:rPr>
        <w:t xml:space="preserve"> </w:t>
      </w:r>
      <w:r>
        <w:rPr>
          <w:spacing w:val="16"/>
          <w:lang w:eastAsia="zh-CN"/>
        </w:rPr>
        <w:t>二）</w:t>
      </w:r>
      <w:r>
        <w:rPr>
          <w:spacing w:val="-142"/>
          <w:lang w:eastAsia="zh-CN"/>
        </w:rPr>
        <w:t xml:space="preserve"> </w:t>
      </w:r>
      <w:r>
        <w:rPr>
          <w:spacing w:val="29"/>
          <w:lang w:eastAsia="zh-CN"/>
        </w:rPr>
        <w:t>引用先秦诸子等常用经典古籍，</w:t>
      </w:r>
      <w:r>
        <w:rPr>
          <w:spacing w:val="-142"/>
          <w:lang w:eastAsia="zh-CN"/>
        </w:rPr>
        <w:t xml:space="preserve"> </w:t>
      </w:r>
      <w:r>
        <w:rPr>
          <w:spacing w:val="26"/>
          <w:lang w:eastAsia="zh-CN"/>
        </w:rPr>
        <w:t>可使用夹注，</w:t>
      </w:r>
      <w:r>
        <w:rPr>
          <w:w w:val="99"/>
          <w:lang w:eastAsia="zh-CN"/>
        </w:rPr>
        <w:t xml:space="preserve"> </w:t>
      </w:r>
      <w:r>
        <w:rPr>
          <w:spacing w:val="29"/>
          <w:lang w:eastAsia="zh-CN"/>
        </w:rPr>
        <w:t>夹注应使用不同于正文的字体</w:t>
      </w:r>
    </w:p>
    <w:p w:rsidR="00476FE6" w:rsidRDefault="00232530">
      <w:pPr>
        <w:spacing w:line="400" w:lineRule="exact"/>
        <w:ind w:left="807" w:right="363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pacing w:val="15"/>
          <w:sz w:val="32"/>
          <w:szCs w:val="32"/>
          <w:lang w:eastAsia="zh-CN"/>
        </w:rPr>
        <w:t>示例</w:t>
      </w:r>
      <w:r>
        <w:rPr>
          <w:rFonts w:ascii="仿宋" w:eastAsia="仿宋" w:hAnsi="仿宋" w:cs="仿宋"/>
          <w:b/>
          <w:bCs/>
          <w:spacing w:val="-13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：</w:t>
      </w:r>
    </w:p>
    <w:p w:rsidR="00476FE6" w:rsidRDefault="00232530">
      <w:pPr>
        <w:pStyle w:val="a3"/>
        <w:spacing w:before="140" w:line="321" w:lineRule="auto"/>
        <w:ind w:right="282" w:firstLine="700"/>
        <w:jc w:val="both"/>
        <w:rPr>
          <w:lang w:eastAsia="zh-CN"/>
        </w:rPr>
      </w:pPr>
      <w:r>
        <w:rPr>
          <w:lang w:eastAsia="zh-CN"/>
        </w:rPr>
        <w:t>“</w:t>
      </w:r>
      <w:r>
        <w:rPr>
          <w:spacing w:val="-142"/>
          <w:lang w:eastAsia="zh-CN"/>
        </w:rPr>
        <w:t xml:space="preserve"> </w:t>
      </w:r>
      <w:r>
        <w:rPr>
          <w:spacing w:val="25"/>
          <w:lang w:eastAsia="zh-CN"/>
        </w:rPr>
        <w:t>君子有三戒:少之时，血气未定，戒之在色；及其壮</w:t>
      </w:r>
      <w:r>
        <w:rPr>
          <w:w w:val="99"/>
          <w:lang w:eastAsia="zh-CN"/>
        </w:rPr>
        <w:t xml:space="preserve"> </w:t>
      </w:r>
      <w:r>
        <w:rPr>
          <w:spacing w:val="15"/>
          <w:lang w:eastAsia="zh-CN"/>
        </w:rPr>
        <w:t>也，</w:t>
      </w:r>
      <w:r>
        <w:rPr>
          <w:spacing w:val="-131"/>
          <w:lang w:eastAsia="zh-CN"/>
        </w:rPr>
        <w:t xml:space="preserve"> </w:t>
      </w:r>
      <w:r>
        <w:rPr>
          <w:spacing w:val="24"/>
          <w:lang w:eastAsia="zh-CN"/>
        </w:rPr>
        <w:t>血气方刚，</w:t>
      </w:r>
      <w:r>
        <w:rPr>
          <w:spacing w:val="-131"/>
          <w:lang w:eastAsia="zh-CN"/>
        </w:rPr>
        <w:t xml:space="preserve"> </w:t>
      </w:r>
      <w:r>
        <w:rPr>
          <w:spacing w:val="24"/>
          <w:lang w:eastAsia="zh-CN"/>
        </w:rPr>
        <w:t>戒之在斗；</w:t>
      </w:r>
      <w:r>
        <w:rPr>
          <w:spacing w:val="-131"/>
          <w:lang w:eastAsia="zh-CN"/>
        </w:rPr>
        <w:t xml:space="preserve"> </w:t>
      </w:r>
      <w:r>
        <w:rPr>
          <w:spacing w:val="24"/>
          <w:lang w:eastAsia="zh-CN"/>
        </w:rPr>
        <w:t>及其老也，</w:t>
      </w:r>
      <w:r>
        <w:rPr>
          <w:spacing w:val="-131"/>
          <w:lang w:eastAsia="zh-CN"/>
        </w:rPr>
        <w:t xml:space="preserve"> </w:t>
      </w:r>
      <w:r>
        <w:rPr>
          <w:spacing w:val="24"/>
          <w:lang w:eastAsia="zh-CN"/>
        </w:rPr>
        <w:t>血气既衰，</w:t>
      </w:r>
      <w:r>
        <w:rPr>
          <w:spacing w:val="-131"/>
          <w:lang w:eastAsia="zh-CN"/>
        </w:rPr>
        <w:t xml:space="preserve"> </w:t>
      </w:r>
      <w:r>
        <w:rPr>
          <w:spacing w:val="20"/>
          <w:lang w:eastAsia="zh-CN"/>
        </w:rPr>
        <w:t>戒之在</w:t>
      </w:r>
      <w:r>
        <w:rPr>
          <w:w w:val="99"/>
          <w:lang w:eastAsia="zh-CN"/>
        </w:rPr>
        <w:t xml:space="preserve"> </w:t>
      </w:r>
      <w:r>
        <w:rPr>
          <w:spacing w:val="24"/>
          <w:lang w:eastAsia="zh-CN"/>
        </w:rPr>
        <w:t>得。”（《</w:t>
      </w:r>
      <w:r>
        <w:rPr>
          <w:spacing w:val="-132"/>
          <w:lang w:eastAsia="zh-CN"/>
        </w:rPr>
        <w:t xml:space="preserve"> </w:t>
      </w:r>
      <w:r>
        <w:rPr>
          <w:spacing w:val="20"/>
          <w:lang w:eastAsia="zh-CN"/>
        </w:rPr>
        <w:t>论语·</w:t>
      </w:r>
      <w:r>
        <w:rPr>
          <w:spacing w:val="-132"/>
          <w:lang w:eastAsia="zh-CN"/>
        </w:rPr>
        <w:t xml:space="preserve"> </w:t>
      </w:r>
      <w:r>
        <w:rPr>
          <w:spacing w:val="22"/>
          <w:lang w:eastAsia="zh-CN"/>
        </w:rPr>
        <w:t>季氏》）</w:t>
      </w:r>
    </w:p>
    <w:p w:rsidR="00476FE6" w:rsidRDefault="00232530">
      <w:pPr>
        <w:pStyle w:val="a3"/>
        <w:spacing w:line="321" w:lineRule="auto"/>
        <w:ind w:right="286" w:firstLine="700"/>
        <w:jc w:val="both"/>
      </w:pPr>
      <w:proofErr w:type="gramStart"/>
      <w:r>
        <w:rPr>
          <w:spacing w:val="27"/>
          <w:w w:val="99"/>
          <w:lang w:eastAsia="zh-CN"/>
        </w:rPr>
        <w:t>庄子说惠子非常</w:t>
      </w:r>
      <w:proofErr w:type="gramEnd"/>
      <w:r>
        <w:rPr>
          <w:spacing w:val="27"/>
          <w:w w:val="99"/>
          <w:lang w:eastAsia="zh-CN"/>
        </w:rPr>
        <w:t>博学</w:t>
      </w:r>
      <w:r>
        <w:rPr>
          <w:spacing w:val="-130"/>
          <w:w w:val="99"/>
          <w:lang w:eastAsia="zh-CN"/>
        </w:rPr>
        <w:t xml:space="preserve"> </w:t>
      </w:r>
      <w:r>
        <w:rPr>
          <w:spacing w:val="-75"/>
          <w:w w:val="99"/>
          <w:lang w:eastAsia="zh-CN"/>
        </w:rPr>
        <w:t>，“</w:t>
      </w:r>
      <w:r>
        <w:rPr>
          <w:spacing w:val="-127"/>
          <w:w w:val="99"/>
          <w:lang w:eastAsia="zh-CN"/>
        </w:rPr>
        <w:t xml:space="preserve"> </w:t>
      </w:r>
      <w:r>
        <w:rPr>
          <w:spacing w:val="22"/>
          <w:w w:val="99"/>
          <w:lang w:eastAsia="zh-CN"/>
        </w:rPr>
        <w:t>惠施多方</w:t>
      </w:r>
      <w:r>
        <w:rPr>
          <w:spacing w:val="-127"/>
          <w:w w:val="99"/>
          <w:lang w:eastAsia="zh-CN"/>
        </w:rPr>
        <w:t xml:space="preserve"> </w:t>
      </w:r>
      <w:r>
        <w:rPr>
          <w:spacing w:val="-31"/>
          <w:w w:val="99"/>
          <w:lang w:eastAsia="zh-CN"/>
        </w:rPr>
        <w:t>，其</w:t>
      </w:r>
      <w:r>
        <w:rPr>
          <w:spacing w:val="-127"/>
          <w:w w:val="99"/>
          <w:lang w:eastAsia="zh-CN"/>
        </w:rPr>
        <w:t xml:space="preserve"> </w:t>
      </w:r>
      <w:r>
        <w:rPr>
          <w:spacing w:val="20"/>
          <w:w w:val="99"/>
          <w:lang w:eastAsia="zh-CN"/>
        </w:rPr>
        <w:t>书五车</w:t>
      </w:r>
      <w:r>
        <w:rPr>
          <w:spacing w:val="-125"/>
          <w:w w:val="99"/>
          <w:lang w:eastAsia="zh-CN"/>
        </w:rPr>
        <w:t xml:space="preserve"> </w:t>
      </w:r>
      <w:r>
        <w:rPr>
          <w:spacing w:val="-61"/>
          <w:w w:val="99"/>
          <w:lang w:eastAsia="zh-CN"/>
        </w:rPr>
        <w:t>。</w:t>
      </w:r>
      <w:r>
        <w:rPr>
          <w:spacing w:val="-61"/>
          <w:w w:val="99"/>
        </w:rPr>
        <w:t>”（《</w:t>
      </w:r>
      <w:r>
        <w:rPr>
          <w:spacing w:val="-130"/>
          <w:w w:val="99"/>
        </w:rPr>
        <w:t xml:space="preserve"> </w:t>
      </w:r>
      <w:r>
        <w:rPr>
          <w:w w:val="99"/>
        </w:rPr>
        <w:t xml:space="preserve">庄 </w:t>
      </w:r>
      <w:r>
        <w:rPr>
          <w:spacing w:val="15"/>
        </w:rPr>
        <w:t>子·</w:t>
      </w:r>
      <w:r>
        <w:rPr>
          <w:spacing w:val="-131"/>
        </w:rPr>
        <w:t xml:space="preserve"> </w:t>
      </w:r>
      <w:proofErr w:type="spellStart"/>
      <w:r>
        <w:rPr>
          <w:spacing w:val="22"/>
        </w:rPr>
        <w:t>天下</w:t>
      </w:r>
      <w:proofErr w:type="spellEnd"/>
      <w:r>
        <w:rPr>
          <w:spacing w:val="22"/>
        </w:rPr>
        <w:t>》）</w:t>
      </w:r>
    </w:p>
    <w:sectPr w:rsidR="00476FE6">
      <w:pgSz w:w="11910" w:h="16840"/>
      <w:pgMar w:top="1580" w:right="1220" w:bottom="1140" w:left="14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50" w:rsidRDefault="005C3150">
      <w:r>
        <w:separator/>
      </w:r>
    </w:p>
  </w:endnote>
  <w:endnote w:type="continuationSeparator" w:id="0">
    <w:p w:rsidR="005C3150" w:rsidRDefault="005C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Source Han Sans Medium">
    <w:altName w:val="Meiryo"/>
    <w:charset w:val="80"/>
    <w:family w:val="swiss"/>
    <w:pitch w:val="variable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E6" w:rsidRDefault="00EB7DE0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6720" behindDoc="1" locked="0" layoutInCell="1" allowOverlap="1" wp14:anchorId="4F52C350" wp14:editId="351BA37D">
              <wp:simplePos x="0" y="0"/>
              <wp:positionH relativeFrom="page">
                <wp:posOffset>3618865</wp:posOffset>
              </wp:positionH>
              <wp:positionV relativeFrom="page">
                <wp:posOffset>9944735</wp:posOffset>
              </wp:positionV>
              <wp:extent cx="395605" cy="2038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FE6" w:rsidRDefault="00232530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0C1B">
                            <w:rPr>
                              <w:rFonts w:ascii="Calibri"/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95pt;margin-top:783.05pt;width:31.15pt;height:16.05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" filled="f" stroked="f">
              <v:textbox inset="0,0,0,0">
                <w:txbxContent>
                  <w:p w:rsidR="00476FE6" w:rsidRDefault="00232530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0C1B">
                      <w:rPr>
                        <w:rFonts w:ascii="Calibri"/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50" w:rsidRDefault="005C3150">
      <w:r>
        <w:separator/>
      </w:r>
    </w:p>
  </w:footnote>
  <w:footnote w:type="continuationSeparator" w:id="0">
    <w:p w:rsidR="005C3150" w:rsidRDefault="005C3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E6"/>
    <w:rsid w:val="000E66CD"/>
    <w:rsid w:val="002113F3"/>
    <w:rsid w:val="00232530"/>
    <w:rsid w:val="002366A1"/>
    <w:rsid w:val="002434CF"/>
    <w:rsid w:val="0024386A"/>
    <w:rsid w:val="00476FE6"/>
    <w:rsid w:val="004F300E"/>
    <w:rsid w:val="005308C1"/>
    <w:rsid w:val="005B45DE"/>
    <w:rsid w:val="005C3150"/>
    <w:rsid w:val="005E276B"/>
    <w:rsid w:val="00603608"/>
    <w:rsid w:val="00617390"/>
    <w:rsid w:val="007D1715"/>
    <w:rsid w:val="00806B8F"/>
    <w:rsid w:val="00820C1B"/>
    <w:rsid w:val="00850CB7"/>
    <w:rsid w:val="00854725"/>
    <w:rsid w:val="00A31EB3"/>
    <w:rsid w:val="00A55DEE"/>
    <w:rsid w:val="00A642FF"/>
    <w:rsid w:val="00A91BBA"/>
    <w:rsid w:val="00B85078"/>
    <w:rsid w:val="00B94D6B"/>
    <w:rsid w:val="00BD31C0"/>
    <w:rsid w:val="00DD0AC5"/>
    <w:rsid w:val="00EB7DE0"/>
    <w:rsid w:val="00ED1FAE"/>
    <w:rsid w:val="00F1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4"/>
      <w:outlineLvl w:val="0"/>
    </w:pPr>
    <w:rPr>
      <w:rFonts w:ascii="方正小标宋简体" w:eastAsia="方正小标宋简体" w:hAnsi="方正小标宋简体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Source Han Sans Medium" w:eastAsia="Source Han Sans Medium" w:hAnsi="Source Han Sans Medium"/>
      <w:sz w:val="44"/>
      <w:szCs w:val="44"/>
    </w:rPr>
  </w:style>
  <w:style w:type="paragraph" w:styleId="3">
    <w:name w:val="heading 3"/>
    <w:basedOn w:val="a"/>
    <w:uiPriority w:val="1"/>
    <w:qFormat/>
    <w:pPr>
      <w:spacing w:before="31"/>
      <w:ind w:left="807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1"/>
      <w:ind w:left="106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2113F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13F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E6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E66C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E66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E66CD"/>
    <w:rPr>
      <w:sz w:val="18"/>
      <w:szCs w:val="18"/>
    </w:rPr>
  </w:style>
  <w:style w:type="character" w:styleId="a8">
    <w:name w:val="Hyperlink"/>
    <w:basedOn w:val="a0"/>
    <w:uiPriority w:val="99"/>
    <w:unhideWhenUsed/>
    <w:rsid w:val="00A55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4"/>
      <w:outlineLvl w:val="0"/>
    </w:pPr>
    <w:rPr>
      <w:rFonts w:ascii="方正小标宋简体" w:eastAsia="方正小标宋简体" w:hAnsi="方正小标宋简体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Source Han Sans Medium" w:eastAsia="Source Han Sans Medium" w:hAnsi="Source Han Sans Medium"/>
      <w:sz w:val="44"/>
      <w:szCs w:val="44"/>
    </w:rPr>
  </w:style>
  <w:style w:type="paragraph" w:styleId="3">
    <w:name w:val="heading 3"/>
    <w:basedOn w:val="a"/>
    <w:uiPriority w:val="1"/>
    <w:qFormat/>
    <w:pPr>
      <w:spacing w:before="31"/>
      <w:ind w:left="807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1"/>
      <w:ind w:left="106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2113F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13F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E6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E66C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E66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E66CD"/>
    <w:rPr>
      <w:sz w:val="18"/>
      <w:szCs w:val="18"/>
    </w:rPr>
  </w:style>
  <w:style w:type="character" w:styleId="a8">
    <w:name w:val="Hyperlink"/>
    <w:basedOn w:val="a0"/>
    <w:uiPriority w:val="99"/>
    <w:unhideWhenUsed/>
    <w:rsid w:val="00A55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229B-A9AC-42E6-859C-E84052CD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771</Words>
  <Characters>4399</Characters>
  <Application>Microsoft Office Word</Application>
  <DocSecurity>0</DocSecurity>
  <Lines>36</Lines>
  <Paragraphs>10</Paragraphs>
  <ScaleCrop>false</ScaleCrop>
  <Company>P R C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朱莉</cp:lastModifiedBy>
  <cp:revision>3</cp:revision>
  <cp:lastPrinted>2022-03-16T09:30:00Z</cp:lastPrinted>
  <dcterms:created xsi:type="dcterms:W3CDTF">2022-03-21T02:08:00Z</dcterms:created>
  <dcterms:modified xsi:type="dcterms:W3CDTF">2022-03-21T02:14:00Z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2022-03-15T00:00:00Z</vt:filetime>
  </property>
</Properties>
</file>